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E77" w:rsidRDefault="00925E77" w:rsidP="00B557EE">
      <w:pPr>
        <w:pStyle w:val="NoSpacing"/>
        <w:jc w:val="center"/>
        <w:rPr>
          <w:b/>
          <w:bCs/>
          <w:sz w:val="24"/>
          <w:szCs w:val="24"/>
        </w:rPr>
      </w:pPr>
    </w:p>
    <w:p w:rsidR="00925E77" w:rsidRDefault="00925E77" w:rsidP="00B557EE">
      <w:pPr>
        <w:pStyle w:val="NoSpacing"/>
        <w:jc w:val="center"/>
        <w:rPr>
          <w:noProof/>
          <w:sz w:val="24"/>
          <w:szCs w:val="24"/>
        </w:rPr>
      </w:pPr>
      <w:r w:rsidRPr="00861DB2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9.25pt;height:231pt;visibility:visible">
            <v:imagedata r:id="rId5" o:title=""/>
          </v:shape>
        </w:pict>
      </w:r>
    </w:p>
    <w:p w:rsidR="00925E77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4"/>
          <w:szCs w:val="24"/>
        </w:rPr>
      </w:pPr>
      <w:r w:rsidRPr="005F3D86">
        <w:rPr>
          <w:rFonts w:ascii="Times New Roman" w:hAnsi="Times New Roman" w:cs="Times New Roman"/>
          <w:b/>
          <w:bCs/>
          <w:kern w:val="1"/>
          <w:sz w:val="24"/>
          <w:szCs w:val="24"/>
        </w:rPr>
        <w:t>Дополнительная образовательная общеразвивающая программа</w:t>
      </w:r>
    </w:p>
    <w:p w:rsidR="00925E77" w:rsidRPr="005F3D86" w:rsidRDefault="00925E77" w:rsidP="007347B0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4"/>
          <w:szCs w:val="24"/>
        </w:rPr>
      </w:pPr>
      <w:r w:rsidRPr="005F3D86">
        <w:rPr>
          <w:rFonts w:ascii="Times New Roman" w:hAnsi="Times New Roman" w:cs="Times New Roman"/>
          <w:b/>
          <w:bCs/>
          <w:kern w:val="1"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kern w:val="1"/>
          <w:sz w:val="24"/>
          <w:szCs w:val="24"/>
        </w:rPr>
        <w:t>Юные пешеходы</w:t>
      </w:r>
      <w:r w:rsidRPr="005F3D86">
        <w:rPr>
          <w:rFonts w:ascii="Times New Roman" w:hAnsi="Times New Roman" w:cs="Times New Roman"/>
          <w:b/>
          <w:bCs/>
          <w:kern w:val="1"/>
          <w:sz w:val="24"/>
          <w:szCs w:val="24"/>
        </w:rPr>
        <w:t>»</w:t>
      </w:r>
    </w:p>
    <w:p w:rsidR="00925E77" w:rsidRPr="005F3D86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  <w:r w:rsidRPr="005F3D86">
        <w:rPr>
          <w:rFonts w:ascii="Times New Roman" w:hAnsi="Times New Roman" w:cs="Times New Roman"/>
          <w:kern w:val="1"/>
          <w:sz w:val="24"/>
          <w:szCs w:val="24"/>
        </w:rPr>
        <w:t>Программа рассчитана на детей в возрасте от 1</w:t>
      </w:r>
      <w:r>
        <w:rPr>
          <w:rFonts w:ascii="Times New Roman" w:hAnsi="Times New Roman" w:cs="Times New Roman"/>
          <w:kern w:val="1"/>
          <w:sz w:val="24"/>
          <w:szCs w:val="24"/>
        </w:rPr>
        <w:t>1</w:t>
      </w:r>
      <w:r w:rsidRPr="005F3D86">
        <w:rPr>
          <w:rFonts w:ascii="Times New Roman" w:hAnsi="Times New Roman" w:cs="Times New Roman"/>
          <w:kern w:val="1"/>
          <w:sz w:val="24"/>
          <w:szCs w:val="24"/>
        </w:rPr>
        <w:t xml:space="preserve"> до 15 лет </w:t>
      </w:r>
    </w:p>
    <w:p w:rsidR="00925E77" w:rsidRPr="005F3D86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  <w:r w:rsidRPr="005F3D86">
        <w:rPr>
          <w:rFonts w:ascii="Times New Roman" w:hAnsi="Times New Roman" w:cs="Times New Roman"/>
          <w:kern w:val="1"/>
          <w:sz w:val="24"/>
          <w:szCs w:val="24"/>
        </w:rPr>
        <w:t>Срок реализации: 1 год</w:t>
      </w:r>
    </w:p>
    <w:p w:rsidR="00925E77" w:rsidRPr="005F3D86" w:rsidRDefault="00925E77" w:rsidP="007347B0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5F3D86">
        <w:rPr>
          <w:rFonts w:ascii="Times New Roman" w:hAnsi="Times New Roman" w:cs="Times New Roman"/>
          <w:kern w:val="1"/>
          <w:sz w:val="24"/>
          <w:szCs w:val="24"/>
        </w:rPr>
        <w:t xml:space="preserve">                   </w:t>
      </w:r>
    </w:p>
    <w:p w:rsidR="00925E77" w:rsidRPr="005F3D86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5F3D86">
        <w:rPr>
          <w:rFonts w:ascii="Times New Roman" w:hAnsi="Times New Roman" w:cs="Times New Roman"/>
          <w:kern w:val="1"/>
          <w:sz w:val="24"/>
          <w:szCs w:val="24"/>
        </w:rPr>
        <w:t>Направленность</w:t>
      </w:r>
      <w:r>
        <w:rPr>
          <w:rFonts w:ascii="Times New Roman" w:hAnsi="Times New Roman" w:cs="Times New Roman"/>
          <w:kern w:val="1"/>
          <w:sz w:val="24"/>
          <w:szCs w:val="24"/>
        </w:rPr>
        <w:t xml:space="preserve"> социально-педагогическая.</w:t>
      </w:r>
    </w:p>
    <w:p w:rsidR="00925E77" w:rsidRPr="005F3D86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5F3D86">
        <w:rPr>
          <w:rFonts w:ascii="Times New Roman" w:hAnsi="Times New Roman" w:cs="Times New Roman"/>
          <w:kern w:val="1"/>
          <w:sz w:val="24"/>
          <w:szCs w:val="24"/>
        </w:rPr>
        <w:t xml:space="preserve">Количество часов из расчёта: </w:t>
      </w:r>
      <w:r>
        <w:rPr>
          <w:rFonts w:ascii="Times New Roman" w:hAnsi="Times New Roman" w:cs="Times New Roman"/>
          <w:kern w:val="1"/>
          <w:sz w:val="24"/>
          <w:szCs w:val="24"/>
        </w:rPr>
        <w:t>1</w:t>
      </w:r>
      <w:r w:rsidRPr="005F3D86">
        <w:rPr>
          <w:rFonts w:ascii="Times New Roman" w:hAnsi="Times New Roman" w:cs="Times New Roman"/>
          <w:kern w:val="1"/>
          <w:sz w:val="24"/>
          <w:szCs w:val="24"/>
        </w:rPr>
        <w:t xml:space="preserve"> часа в неделю; в год – </w:t>
      </w:r>
      <w:r>
        <w:rPr>
          <w:rFonts w:ascii="Times New Roman" w:hAnsi="Times New Roman" w:cs="Times New Roman"/>
          <w:kern w:val="1"/>
          <w:sz w:val="24"/>
          <w:szCs w:val="24"/>
        </w:rPr>
        <w:t>34</w:t>
      </w:r>
      <w:r w:rsidRPr="005F3D86">
        <w:rPr>
          <w:rFonts w:ascii="Times New Roman" w:hAnsi="Times New Roman" w:cs="Times New Roman"/>
          <w:kern w:val="1"/>
          <w:sz w:val="24"/>
          <w:szCs w:val="24"/>
        </w:rPr>
        <w:t>.</w:t>
      </w:r>
    </w:p>
    <w:p w:rsidR="00925E77" w:rsidRPr="005F3D86" w:rsidRDefault="00925E77" w:rsidP="007347B0">
      <w:pPr>
        <w:widowControl w:val="0"/>
        <w:suppressAutoHyphens/>
        <w:spacing w:after="0" w:line="240" w:lineRule="auto"/>
        <w:ind w:firstLine="708"/>
        <w:rPr>
          <w:rFonts w:ascii="Times New Roman" w:hAnsi="Times New Roman" w:cs="Times New Roman"/>
          <w:kern w:val="1"/>
          <w:sz w:val="24"/>
          <w:szCs w:val="24"/>
        </w:rPr>
      </w:pPr>
      <w:r w:rsidRPr="005F3D86">
        <w:rPr>
          <w:rFonts w:ascii="Times New Roman" w:hAnsi="Times New Roman" w:cs="Times New Roman"/>
          <w:kern w:val="1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kern w:val="1"/>
          <w:sz w:val="24"/>
          <w:szCs w:val="24"/>
        </w:rPr>
        <w:t xml:space="preserve"> четверть: 9 </w:t>
      </w:r>
      <w:r w:rsidRPr="005F3D86">
        <w:rPr>
          <w:rFonts w:ascii="Times New Roman" w:hAnsi="Times New Roman" w:cs="Times New Roman"/>
          <w:kern w:val="1"/>
          <w:sz w:val="24"/>
          <w:szCs w:val="24"/>
        </w:rPr>
        <w:t>часов;</w:t>
      </w:r>
    </w:p>
    <w:p w:rsidR="00925E77" w:rsidRPr="005F3D86" w:rsidRDefault="00925E77" w:rsidP="007347B0">
      <w:pPr>
        <w:widowControl w:val="0"/>
        <w:suppressAutoHyphens/>
        <w:spacing w:after="0" w:line="240" w:lineRule="auto"/>
        <w:ind w:firstLine="708"/>
        <w:rPr>
          <w:rFonts w:ascii="Times New Roman" w:hAnsi="Times New Roman" w:cs="Times New Roman"/>
          <w:kern w:val="1"/>
          <w:sz w:val="24"/>
          <w:szCs w:val="24"/>
        </w:rPr>
      </w:pPr>
      <w:r w:rsidRPr="005F3D86">
        <w:rPr>
          <w:rFonts w:ascii="Times New Roman" w:hAnsi="Times New Roman" w:cs="Times New Roman"/>
          <w:kern w:val="1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kern w:val="1"/>
          <w:sz w:val="24"/>
          <w:szCs w:val="24"/>
        </w:rPr>
        <w:t xml:space="preserve"> четверть: 7 </w:t>
      </w:r>
      <w:r w:rsidRPr="005F3D86">
        <w:rPr>
          <w:rFonts w:ascii="Times New Roman" w:hAnsi="Times New Roman" w:cs="Times New Roman"/>
          <w:kern w:val="1"/>
          <w:sz w:val="24"/>
          <w:szCs w:val="24"/>
        </w:rPr>
        <w:t>часов;</w:t>
      </w:r>
    </w:p>
    <w:p w:rsidR="00925E77" w:rsidRPr="005F3D86" w:rsidRDefault="00925E77" w:rsidP="007347B0">
      <w:pPr>
        <w:widowControl w:val="0"/>
        <w:suppressAutoHyphens/>
        <w:spacing w:after="0" w:line="240" w:lineRule="auto"/>
        <w:ind w:firstLine="708"/>
        <w:rPr>
          <w:rFonts w:ascii="Times New Roman" w:hAnsi="Times New Roman" w:cs="Times New Roman"/>
          <w:kern w:val="1"/>
          <w:sz w:val="24"/>
          <w:szCs w:val="24"/>
        </w:rPr>
      </w:pPr>
      <w:r w:rsidRPr="005F3D86">
        <w:rPr>
          <w:rFonts w:ascii="Times New Roman" w:hAnsi="Times New Roman" w:cs="Times New Roman"/>
          <w:kern w:val="1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kern w:val="1"/>
          <w:sz w:val="24"/>
          <w:szCs w:val="24"/>
        </w:rPr>
        <w:t xml:space="preserve"> четверть: 10</w:t>
      </w:r>
      <w:r w:rsidRPr="005F3D86">
        <w:rPr>
          <w:rFonts w:ascii="Times New Roman" w:hAnsi="Times New Roman" w:cs="Times New Roman"/>
          <w:kern w:val="1"/>
          <w:sz w:val="24"/>
          <w:szCs w:val="24"/>
        </w:rPr>
        <w:t xml:space="preserve"> часов;</w:t>
      </w:r>
    </w:p>
    <w:p w:rsidR="00925E77" w:rsidRPr="005F3D86" w:rsidRDefault="00925E77" w:rsidP="007347B0">
      <w:pPr>
        <w:widowControl w:val="0"/>
        <w:suppressAutoHyphens/>
        <w:spacing w:after="0" w:line="240" w:lineRule="auto"/>
        <w:ind w:firstLine="708"/>
        <w:rPr>
          <w:rFonts w:ascii="Times New Roman" w:hAnsi="Times New Roman" w:cs="Times New Roman"/>
          <w:kern w:val="1"/>
          <w:sz w:val="24"/>
          <w:szCs w:val="24"/>
        </w:rPr>
      </w:pPr>
      <w:r w:rsidRPr="005F3D86">
        <w:rPr>
          <w:rFonts w:ascii="Times New Roman" w:hAnsi="Times New Roman" w:cs="Times New Roman"/>
          <w:kern w:val="1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kern w:val="1"/>
          <w:sz w:val="24"/>
          <w:szCs w:val="24"/>
        </w:rPr>
        <w:t xml:space="preserve"> четверть: 8</w:t>
      </w:r>
      <w:r w:rsidRPr="005F3D86">
        <w:rPr>
          <w:rFonts w:ascii="Times New Roman" w:hAnsi="Times New Roman" w:cs="Times New Roman"/>
          <w:kern w:val="1"/>
          <w:sz w:val="24"/>
          <w:szCs w:val="24"/>
        </w:rPr>
        <w:t xml:space="preserve"> часов.</w:t>
      </w:r>
    </w:p>
    <w:p w:rsidR="00925E77" w:rsidRPr="005F3D86" w:rsidRDefault="00925E77" w:rsidP="007347B0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kern w:val="1"/>
          <w:sz w:val="24"/>
          <w:szCs w:val="24"/>
        </w:rPr>
      </w:pPr>
      <w:r w:rsidRPr="005F3D86">
        <w:rPr>
          <w:rFonts w:ascii="Times New Roman" w:hAnsi="Times New Roman" w:cs="Times New Roman"/>
          <w:kern w:val="1"/>
          <w:sz w:val="24"/>
          <w:szCs w:val="24"/>
        </w:rPr>
        <w:t xml:space="preserve">                                                                                                             </w:t>
      </w:r>
    </w:p>
    <w:p w:rsidR="00925E77" w:rsidRPr="005F3D86" w:rsidRDefault="00925E77" w:rsidP="007347B0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kern w:val="1"/>
          <w:sz w:val="24"/>
          <w:szCs w:val="24"/>
        </w:rPr>
      </w:pPr>
      <w:r w:rsidRPr="005F3D86">
        <w:rPr>
          <w:rFonts w:ascii="Times New Roman" w:hAnsi="Times New Roman" w:cs="Times New Roman"/>
          <w:kern w:val="1"/>
          <w:sz w:val="24"/>
          <w:szCs w:val="24"/>
        </w:rPr>
        <w:t xml:space="preserve">Составитель: </w:t>
      </w:r>
      <w:r>
        <w:rPr>
          <w:rFonts w:ascii="Times New Roman" w:hAnsi="Times New Roman" w:cs="Times New Roman"/>
          <w:kern w:val="1"/>
          <w:sz w:val="24"/>
          <w:szCs w:val="24"/>
        </w:rPr>
        <w:t>Санникова М.А.</w:t>
      </w:r>
    </w:p>
    <w:p w:rsidR="00925E77" w:rsidRPr="005F3D86" w:rsidRDefault="00925E77" w:rsidP="007347B0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</w:p>
    <w:p w:rsidR="00925E77" w:rsidRPr="005F3D86" w:rsidRDefault="00925E77" w:rsidP="007347B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  <w:r w:rsidRPr="005F3D86">
        <w:rPr>
          <w:rFonts w:ascii="Times New Roman" w:hAnsi="Times New Roman" w:cs="Times New Roman"/>
          <w:kern w:val="1"/>
          <w:sz w:val="24"/>
          <w:szCs w:val="24"/>
        </w:rPr>
        <w:t>Асино, 202</w:t>
      </w:r>
      <w:r>
        <w:rPr>
          <w:rFonts w:ascii="Times New Roman" w:hAnsi="Times New Roman" w:cs="Times New Roman"/>
          <w:kern w:val="1"/>
          <w:sz w:val="24"/>
          <w:szCs w:val="24"/>
        </w:rPr>
        <w:t>3</w:t>
      </w:r>
    </w:p>
    <w:p w:rsidR="00925E77" w:rsidRDefault="00925E77" w:rsidP="007347B0">
      <w:pPr>
        <w:pStyle w:val="NoSpacing"/>
        <w:rPr>
          <w:b/>
          <w:bCs/>
          <w:sz w:val="24"/>
          <w:szCs w:val="24"/>
        </w:rPr>
      </w:pPr>
    </w:p>
    <w:p w:rsidR="00925E77" w:rsidRPr="00971817" w:rsidRDefault="00925E77" w:rsidP="00B557EE">
      <w:pPr>
        <w:pStyle w:val="NoSpacing"/>
        <w:jc w:val="center"/>
        <w:rPr>
          <w:b/>
          <w:bCs/>
          <w:sz w:val="24"/>
          <w:szCs w:val="24"/>
        </w:rPr>
      </w:pPr>
      <w:r w:rsidRPr="00971817">
        <w:rPr>
          <w:b/>
          <w:bCs/>
          <w:sz w:val="24"/>
          <w:szCs w:val="24"/>
        </w:rPr>
        <w:t>ПОЯСНИТЕЛЬНАЯ ЗАПИСКА</w:t>
      </w:r>
    </w:p>
    <w:p w:rsidR="00925E77" w:rsidRDefault="00925E77" w:rsidP="00B557EE">
      <w:pPr>
        <w:pStyle w:val="NoSpacing"/>
        <w:rPr>
          <w:sz w:val="24"/>
          <w:szCs w:val="24"/>
        </w:rPr>
      </w:pPr>
    </w:p>
    <w:p w:rsidR="00925E77" w:rsidRPr="00971817" w:rsidRDefault="00925E77" w:rsidP="00B557EE">
      <w:pPr>
        <w:pStyle w:val="NoSpacing"/>
        <w:ind w:firstLine="708"/>
        <w:jc w:val="both"/>
        <w:rPr>
          <w:sz w:val="24"/>
          <w:szCs w:val="24"/>
        </w:rPr>
      </w:pPr>
      <w:r w:rsidRPr="00971817">
        <w:rPr>
          <w:sz w:val="24"/>
          <w:szCs w:val="24"/>
        </w:rPr>
        <w:t>Дополнительная образовательная общеразвива</w:t>
      </w:r>
      <w:r>
        <w:rPr>
          <w:sz w:val="24"/>
          <w:szCs w:val="24"/>
        </w:rPr>
        <w:t>ющая программа «Юные пешеходы</w:t>
      </w:r>
      <w:r w:rsidRPr="00971817">
        <w:rPr>
          <w:sz w:val="24"/>
          <w:szCs w:val="24"/>
        </w:rPr>
        <w:t>»</w:t>
      </w:r>
      <w:r>
        <w:rPr>
          <w:sz w:val="24"/>
          <w:szCs w:val="24"/>
        </w:rPr>
        <w:t xml:space="preserve">  </w:t>
      </w:r>
      <w:r w:rsidRPr="00971817">
        <w:rPr>
          <w:sz w:val="24"/>
          <w:szCs w:val="24"/>
        </w:rPr>
        <w:t xml:space="preserve">имеет </w:t>
      </w:r>
      <w:r>
        <w:rPr>
          <w:b/>
          <w:bCs/>
          <w:i/>
          <w:iCs/>
          <w:sz w:val="24"/>
          <w:szCs w:val="24"/>
        </w:rPr>
        <w:t xml:space="preserve">социально-педагогическую </w:t>
      </w:r>
      <w:r w:rsidRPr="00971817">
        <w:rPr>
          <w:sz w:val="24"/>
          <w:szCs w:val="24"/>
        </w:rPr>
        <w:t xml:space="preserve"> направленность. </w:t>
      </w:r>
      <w:r w:rsidRPr="00262280">
        <w:rPr>
          <w:sz w:val="24"/>
          <w:szCs w:val="24"/>
        </w:rPr>
        <w:t xml:space="preserve">Из года в год увеличивается поток автомобилей на дорогах, что создает объективную реальность возникновения дорожно-транспортных происшествий. Причем, несчастные случаи все чаще происходят не на больших транспортных магистралях, а на маленьких дорогах, рядом с остановками, а иногда и во дворе дома. И, к сожалению, зачастую причиной дорожно-транспортных происшествий бывают дети. К этой трагедии приводят незнание или безответственное несоблюдение основных правил дорожного движения, отсутствие элементарной культуры поведения на дороге, уважительного отношения участников движения друг к другу. Если даже ребенок, попавший в ДТП, не получил серьезных физических травм, ему пришлось пережить такое морально-психологическое потрясение, что его негативные последствия останутся в душе у пострадавшего на всю жизнь. Чтобы ребенок чувствовал себя комфортно, уверенно, безопасно в мире спешащих людей и машин, необходимо с детства учить его правилам поведения в этом мире.  </w:t>
      </w:r>
      <w:r w:rsidRPr="00236AFD">
        <w:rPr>
          <w:color w:val="FF0000"/>
          <w:sz w:val="24"/>
          <w:szCs w:val="24"/>
        </w:rPr>
        <w:t xml:space="preserve">Часть </w:t>
      </w:r>
      <w:r>
        <w:rPr>
          <w:color w:val="FF0000"/>
          <w:sz w:val="24"/>
          <w:szCs w:val="24"/>
        </w:rPr>
        <w:t>занятий</w:t>
      </w:r>
      <w:r w:rsidRPr="00236AFD">
        <w:rPr>
          <w:color w:val="FF0000"/>
          <w:sz w:val="24"/>
          <w:szCs w:val="24"/>
        </w:rPr>
        <w:t xml:space="preserve"> по про</w:t>
      </w:r>
      <w:r>
        <w:rPr>
          <w:color w:val="FF0000"/>
          <w:sz w:val="24"/>
          <w:szCs w:val="24"/>
        </w:rPr>
        <w:t>грамме будет проводиться на обно</w:t>
      </w:r>
      <w:r w:rsidRPr="00236AFD">
        <w:rPr>
          <w:color w:val="FF0000"/>
          <w:sz w:val="24"/>
          <w:szCs w:val="24"/>
        </w:rPr>
        <w:t>вленной материально – технической базе Центра образования цифрового и гуманитарного профилей</w:t>
      </w:r>
      <w:r>
        <w:rPr>
          <w:color w:val="FF0000"/>
          <w:sz w:val="24"/>
          <w:szCs w:val="24"/>
        </w:rPr>
        <w:t xml:space="preserve"> «Точка роста» (в тематическом планировании  данные занятия выделены красным цветом).</w:t>
      </w:r>
    </w:p>
    <w:p w:rsidR="00925E77" w:rsidRDefault="00925E77" w:rsidP="00B557EE">
      <w:pPr>
        <w:pStyle w:val="NoSpacing"/>
        <w:jc w:val="both"/>
        <w:rPr>
          <w:sz w:val="24"/>
          <w:szCs w:val="24"/>
        </w:rPr>
      </w:pPr>
      <w:r w:rsidRPr="00971817">
        <w:rPr>
          <w:sz w:val="24"/>
          <w:szCs w:val="24"/>
        </w:rPr>
        <w:t xml:space="preserve">       Программа </w:t>
      </w:r>
      <w:r w:rsidRPr="00971817">
        <w:rPr>
          <w:b/>
          <w:bCs/>
          <w:sz w:val="24"/>
          <w:szCs w:val="24"/>
        </w:rPr>
        <w:t>актуальна</w:t>
      </w:r>
      <w:r w:rsidRPr="00971817">
        <w:rPr>
          <w:sz w:val="24"/>
          <w:szCs w:val="24"/>
        </w:rPr>
        <w:t xml:space="preserve">, поскольку </w:t>
      </w:r>
      <w:r>
        <w:rPr>
          <w:sz w:val="24"/>
          <w:szCs w:val="24"/>
        </w:rPr>
        <w:t xml:space="preserve">предполагает </w:t>
      </w:r>
      <w:r w:rsidRPr="00262280">
        <w:rPr>
          <w:sz w:val="24"/>
          <w:szCs w:val="24"/>
        </w:rPr>
        <w:t>формирование у детей и подростков культуры поведения на дорогах, гражданской ответственности и правового самосознания, отношения к своей жизни и к жизни окружающих как к ценности, а также к активной адаптации во всевозрастающем процессе автомобилизации страны, а также на пропаганду правил дорожного движения среди детей и подростков, профилактику дорожно-транспортного травматизма и является обучающим курсом. Программа позволяет сформировать совокупность устойчивых форм поведения на дорогах, в общественном транспорте, в случаях чрезвычайных ситуаций, а также умения и навыки пропагандисткой работы.</w:t>
      </w:r>
    </w:p>
    <w:p w:rsidR="00925E77" w:rsidRPr="00B57F80" w:rsidRDefault="00925E77" w:rsidP="00B557EE">
      <w:pPr>
        <w:pStyle w:val="Heading2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B57F80">
        <w:rPr>
          <w:rFonts w:ascii="Times New Roman" w:hAnsi="Times New Roman" w:cs="Times New Roman"/>
          <w:color w:val="auto"/>
          <w:sz w:val="24"/>
          <w:szCs w:val="24"/>
        </w:rPr>
        <w:t>Уникальность</w:t>
      </w:r>
    </w:p>
    <w:p w:rsidR="00925E77" w:rsidRPr="00B57F80" w:rsidRDefault="00925E77" w:rsidP="00B557EE">
      <w:pPr>
        <w:pStyle w:val="NoSpacing"/>
        <w:jc w:val="both"/>
        <w:rPr>
          <w:sz w:val="24"/>
          <w:szCs w:val="24"/>
        </w:rPr>
      </w:pPr>
      <w:r w:rsidRPr="00B57F80">
        <w:rPr>
          <w:sz w:val="24"/>
          <w:szCs w:val="24"/>
        </w:rPr>
        <w:t>Уникальность программы обусловлена ис</w:t>
      </w:r>
      <w:r>
        <w:rPr>
          <w:sz w:val="24"/>
          <w:szCs w:val="24"/>
        </w:rPr>
        <w:t>пользованием</w:t>
      </w:r>
      <w:r w:rsidRPr="00B57F80">
        <w:rPr>
          <w:sz w:val="24"/>
          <w:szCs w:val="24"/>
        </w:rPr>
        <w:t xml:space="preserve"> при</w:t>
      </w:r>
      <w:r>
        <w:rPr>
          <w:sz w:val="24"/>
          <w:szCs w:val="24"/>
        </w:rPr>
        <w:t>обретения практических навыков в современном мире</w:t>
      </w:r>
      <w:r w:rsidRPr="00B57F80">
        <w:rPr>
          <w:sz w:val="24"/>
          <w:szCs w:val="24"/>
        </w:rPr>
        <w:t>.</w:t>
      </w:r>
    </w:p>
    <w:p w:rsidR="00925E77" w:rsidRPr="00971817" w:rsidRDefault="00925E77" w:rsidP="00B557EE">
      <w:pPr>
        <w:pStyle w:val="NoSpacing"/>
        <w:ind w:firstLine="708"/>
        <w:jc w:val="both"/>
        <w:rPr>
          <w:sz w:val="24"/>
          <w:szCs w:val="24"/>
          <w:shd w:val="clear" w:color="auto" w:fill="FFFFFF"/>
        </w:rPr>
      </w:pPr>
      <w:r w:rsidRPr="00971817">
        <w:rPr>
          <w:b/>
          <w:bCs/>
          <w:sz w:val="24"/>
          <w:szCs w:val="24"/>
        </w:rPr>
        <w:t>Новизна</w:t>
      </w:r>
      <w:r>
        <w:rPr>
          <w:sz w:val="24"/>
          <w:szCs w:val="24"/>
        </w:rPr>
        <w:t xml:space="preserve">  </w:t>
      </w:r>
      <w:r w:rsidRPr="00262280">
        <w:rPr>
          <w:sz w:val="24"/>
          <w:szCs w:val="24"/>
        </w:rPr>
        <w:t>данной программы заключается в том, что она направлена в большей степени на приобретение практических навыков по безопасному поведению на улице и по пропаганде ПДД и подразумевает наличие у обучающихся базовых знаний по ПДД.</w:t>
      </w:r>
    </w:p>
    <w:p w:rsidR="00925E77" w:rsidRDefault="00925E77" w:rsidP="00B557EE">
      <w:pPr>
        <w:pStyle w:val="NormalWeb"/>
        <w:spacing w:before="0" w:beforeAutospacing="0" w:after="0" w:afterAutospacing="0" w:line="276" w:lineRule="auto"/>
        <w:jc w:val="both"/>
      </w:pPr>
      <w:r w:rsidRPr="00971817">
        <w:rPr>
          <w:b/>
          <w:bCs/>
        </w:rPr>
        <w:t>Адресат программы</w:t>
      </w:r>
      <w:r w:rsidRPr="00971817">
        <w:t xml:space="preserve"> Возраст детей, участвующих в реализации данной дополнительной общеобразовательной  об</w:t>
      </w:r>
      <w:r>
        <w:t>щеразвивающей программы  11 – 15</w:t>
      </w:r>
      <w:r w:rsidRPr="00971817">
        <w:t xml:space="preserve"> лет. На занятия  принимаются все желающие заниматься </w:t>
      </w:r>
      <w:r>
        <w:t xml:space="preserve"> данным направлением.</w:t>
      </w:r>
      <w:r w:rsidRPr="00E6238B">
        <w:t xml:space="preserve"> </w:t>
      </w:r>
    </w:p>
    <w:p w:rsidR="00925E77" w:rsidRPr="00D86B16" w:rsidRDefault="00925E77" w:rsidP="00B557EE">
      <w:pPr>
        <w:pStyle w:val="NormalWeb"/>
        <w:spacing w:before="0" w:beforeAutospacing="0" w:after="0" w:afterAutospacing="0" w:line="276" w:lineRule="auto"/>
        <w:jc w:val="both"/>
      </w:pPr>
      <w:r w:rsidRPr="00D86B16">
        <w:t>При наличие детей с ОВЗ, которым рекомендовано обучение по специальной программе, в программе наблюдаются незначительные корректировки. Кроме того, для детей с особыми возможностями здоровья характеризуются ослабленным здоровьем из-за постоянного проявления хронических заболеваний, повышенной утомляемостью. Исходя из данной характеристики, наряду с общими целями, реализуемыми в курсе пр</w:t>
      </w:r>
      <w:r>
        <w:t>ограммы «Юные пешеходы</w:t>
      </w:r>
      <w:r w:rsidRPr="00D86B16">
        <w:t>», для обучения детей с ОВЗ появляются дополнительные цели:</w:t>
      </w:r>
    </w:p>
    <w:p w:rsidR="00925E77" w:rsidRPr="00D86B16" w:rsidRDefault="00925E77" w:rsidP="00B557EE">
      <w:pPr>
        <w:pStyle w:val="NormalWeb"/>
        <w:spacing w:before="0" w:beforeAutospacing="0" w:after="0" w:afterAutospacing="0" w:line="276" w:lineRule="auto"/>
        <w:jc w:val="both"/>
      </w:pPr>
      <w:r w:rsidRPr="00D86B16">
        <w:t>– обеспечение психолого-педагогических условий, необходимых для формирования способности к самопознанию, саморазвитию, самосовершенствованию на основе раскрытия творческих и интеллектуальных возможностей личности, а также для коррекции негативных тенденций развития;</w:t>
      </w:r>
    </w:p>
    <w:p w:rsidR="00925E77" w:rsidRPr="00D86B16" w:rsidRDefault="00925E77" w:rsidP="00B557EE">
      <w:pPr>
        <w:pStyle w:val="NormalWeb"/>
        <w:spacing w:before="0" w:beforeAutospacing="0" w:after="0" w:afterAutospacing="0" w:line="276" w:lineRule="auto"/>
        <w:jc w:val="both"/>
      </w:pPr>
      <w:r w:rsidRPr="00D86B16">
        <w:t>– получение о</w:t>
      </w:r>
      <w:r>
        <w:t xml:space="preserve">пыта применения </w:t>
      </w:r>
      <w:r w:rsidRPr="00D86B16">
        <w:t>знаний и умений в    самостоятельной практической деятельности.</w:t>
      </w:r>
    </w:p>
    <w:p w:rsidR="00925E77" w:rsidRPr="007C2739" w:rsidRDefault="00925E77" w:rsidP="007C2739">
      <w:pPr>
        <w:pStyle w:val="NoSpacing"/>
        <w:ind w:firstLine="708"/>
        <w:jc w:val="both"/>
        <w:rPr>
          <w:sz w:val="24"/>
          <w:szCs w:val="24"/>
          <w:shd w:val="clear" w:color="auto" w:fill="FFFFFF"/>
        </w:rPr>
      </w:pPr>
      <w:r w:rsidRPr="00D86B16">
        <w:rPr>
          <w:rStyle w:val="Strong"/>
          <w:sz w:val="24"/>
          <w:szCs w:val="24"/>
          <w:shd w:val="clear" w:color="auto" w:fill="FFFFFF"/>
        </w:rPr>
        <w:t>Педагогическая целесообразность</w:t>
      </w:r>
      <w:r w:rsidRPr="00D86B16">
        <w:rPr>
          <w:sz w:val="24"/>
          <w:szCs w:val="24"/>
          <w:shd w:val="clear" w:color="auto" w:fill="FFFFFF"/>
        </w:rPr>
        <w:t> программы заключается</w:t>
      </w:r>
      <w:r w:rsidRPr="00971817">
        <w:rPr>
          <w:sz w:val="24"/>
          <w:szCs w:val="24"/>
          <w:shd w:val="clear" w:color="auto" w:fill="FFFFFF"/>
        </w:rPr>
        <w:t xml:space="preserve"> в </w:t>
      </w:r>
      <w:r w:rsidRPr="00262280">
        <w:rPr>
          <w:sz w:val="24"/>
          <w:szCs w:val="24"/>
        </w:rPr>
        <w:t xml:space="preserve">использовании форм и методов, соответствующих возрасту и уровню развития участников кружка, а именно: рассказ-беседа, проведение ролевых игр, имитирующих жизненные ситуации, практические занятия,  встречи с представителями местного ОГИБДД, а также другие с использованием современных ТСО (компьютер, принтер, сканер, фотоаппарат, видеокамера, диктофон), как в группах, так и индивидуально. Занятия  учат ребят основам ПДД, умению правильно вести себя в качестве пешеходов на дорогах и на улицах, в общественном транспорте, а также принятию правильных решений за рулем, как потенциальных водителей, осваиванию различных умений по управлению автомобилем. </w:t>
      </w:r>
      <w:r w:rsidRPr="00262280">
        <w:rPr>
          <w:sz w:val="24"/>
          <w:szCs w:val="24"/>
          <w:shd w:val="clear" w:color="auto" w:fill="FFFFFF"/>
        </w:rPr>
        <w:t> </w:t>
      </w:r>
    </w:p>
    <w:p w:rsidR="00925E77" w:rsidRPr="00C46809" w:rsidRDefault="00925E77" w:rsidP="007C2739">
      <w:pPr>
        <w:pStyle w:val="NoSpacing"/>
        <w:ind w:firstLine="708"/>
        <w:jc w:val="both"/>
        <w:rPr>
          <w:sz w:val="24"/>
          <w:szCs w:val="24"/>
        </w:rPr>
      </w:pPr>
      <w:r w:rsidRPr="00C46809">
        <w:rPr>
          <w:b/>
          <w:bCs/>
          <w:sz w:val="24"/>
          <w:szCs w:val="24"/>
        </w:rPr>
        <w:t>Цель:</w:t>
      </w:r>
      <w:r w:rsidRPr="00C46809">
        <w:rPr>
          <w:sz w:val="24"/>
          <w:szCs w:val="24"/>
        </w:rPr>
        <w:t xml:space="preserve"> </w:t>
      </w:r>
      <w:r w:rsidRPr="00262280">
        <w:rPr>
          <w:sz w:val="24"/>
          <w:szCs w:val="24"/>
        </w:rPr>
        <w:t>формирование у обучающихся  сознательного и ответственного отношения к вопросам личной безопасности и безопасности  окружающих участников дорожного движения, расширение системы знаний  и практических навыков безопасного поведения на дорогах.</w:t>
      </w:r>
    </w:p>
    <w:p w:rsidR="00925E77" w:rsidRPr="00971817" w:rsidRDefault="00925E77" w:rsidP="00B557EE">
      <w:pPr>
        <w:pStyle w:val="NoSpacing"/>
        <w:ind w:firstLine="708"/>
        <w:jc w:val="both"/>
        <w:rPr>
          <w:b/>
          <w:bCs/>
          <w:sz w:val="24"/>
          <w:szCs w:val="24"/>
        </w:rPr>
      </w:pPr>
      <w:r w:rsidRPr="00971817">
        <w:rPr>
          <w:b/>
          <w:bCs/>
          <w:sz w:val="24"/>
          <w:szCs w:val="24"/>
        </w:rPr>
        <w:t>Задачи: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</w:rPr>
      </w:pPr>
      <w:r w:rsidRPr="00262280">
        <w:rPr>
          <w:i/>
          <w:iCs/>
          <w:sz w:val="24"/>
          <w:szCs w:val="24"/>
        </w:rPr>
        <w:t>Образовательные:</w:t>
      </w:r>
      <w:r w:rsidRPr="00262280">
        <w:rPr>
          <w:sz w:val="24"/>
          <w:szCs w:val="24"/>
        </w:rPr>
        <w:t xml:space="preserve"> - изучения обучающимися правил дорожного движения;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</w:rPr>
      </w:pPr>
      <w:r w:rsidRPr="00262280">
        <w:rPr>
          <w:sz w:val="24"/>
          <w:szCs w:val="24"/>
        </w:rPr>
        <w:t xml:space="preserve"> - получение первичных навыков вождения автомобильного транспорта; - получение первичных навыков безопасного поведения в дорожно-транспортной среде; 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</w:rPr>
      </w:pPr>
      <w:r w:rsidRPr="00262280">
        <w:rPr>
          <w:sz w:val="24"/>
          <w:szCs w:val="24"/>
        </w:rPr>
        <w:t>- способствование овладению техническими средствами — компьютером, ;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</w:rPr>
      </w:pPr>
      <w:r w:rsidRPr="00262280">
        <w:rPr>
          <w:sz w:val="24"/>
          <w:szCs w:val="24"/>
        </w:rPr>
        <w:t xml:space="preserve"> - развитие у учащихся умения ориентироваться в дорожно -транспортных ситуациях.  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</w:rPr>
      </w:pPr>
      <w:r w:rsidRPr="00262280">
        <w:rPr>
          <w:sz w:val="24"/>
          <w:szCs w:val="24"/>
        </w:rPr>
        <w:t xml:space="preserve">  </w:t>
      </w:r>
      <w:r w:rsidRPr="00262280">
        <w:rPr>
          <w:i/>
          <w:iCs/>
          <w:sz w:val="24"/>
          <w:szCs w:val="24"/>
        </w:rPr>
        <w:t>Воспитательные:</w:t>
      </w:r>
      <w:r w:rsidRPr="00262280">
        <w:rPr>
          <w:sz w:val="24"/>
          <w:szCs w:val="24"/>
        </w:rPr>
        <w:t xml:space="preserve">  -воспитание у детей дисциплинированности и организованности на улицах и дорогах, в общественном транспорте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</w:rPr>
      </w:pPr>
      <w:r w:rsidRPr="00262280">
        <w:rPr>
          <w:sz w:val="24"/>
          <w:szCs w:val="24"/>
        </w:rPr>
        <w:t xml:space="preserve"> - воспитание у обучающихся этики поведения пешеходов; 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</w:rPr>
      </w:pPr>
      <w:r w:rsidRPr="00262280">
        <w:rPr>
          <w:sz w:val="24"/>
          <w:szCs w:val="24"/>
        </w:rPr>
        <w:t>- воспитание у обучающихся этики вождения и взаимопомощи на дорогах;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</w:rPr>
      </w:pPr>
      <w:r w:rsidRPr="00262280">
        <w:rPr>
          <w:sz w:val="24"/>
          <w:szCs w:val="24"/>
        </w:rPr>
        <w:t xml:space="preserve"> - формирование активной гражданской позиции;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</w:rPr>
      </w:pPr>
      <w:r w:rsidRPr="00262280">
        <w:rPr>
          <w:sz w:val="24"/>
          <w:szCs w:val="24"/>
        </w:rPr>
        <w:t xml:space="preserve"> - воспитание чувства личной ответственности; - формирование у учащихся потребности в изучении ПДД и осознанного к ним отношения; 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</w:rPr>
      </w:pPr>
      <w:r w:rsidRPr="00262280">
        <w:rPr>
          <w:sz w:val="24"/>
          <w:szCs w:val="24"/>
        </w:rPr>
        <w:t>- формирование у учащихся устойчивых привычек соблюдения правил безопасного поведения на улицах и на дорогах.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</w:rPr>
      </w:pPr>
      <w:r w:rsidRPr="00262280">
        <w:rPr>
          <w:i/>
          <w:iCs/>
          <w:sz w:val="24"/>
          <w:szCs w:val="24"/>
        </w:rPr>
        <w:t>Развивающие:</w:t>
      </w:r>
      <w:r w:rsidRPr="00262280">
        <w:rPr>
          <w:sz w:val="24"/>
          <w:szCs w:val="24"/>
        </w:rPr>
        <w:t xml:space="preserve"> развитие интереса к управлению автомобилем; 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</w:rPr>
      </w:pPr>
      <w:r w:rsidRPr="00262280">
        <w:rPr>
          <w:sz w:val="24"/>
          <w:szCs w:val="24"/>
        </w:rPr>
        <w:t>- способствование личностному росту через моделирование ситуаций на дороге;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</w:rPr>
      </w:pPr>
      <w:r w:rsidRPr="00262280">
        <w:rPr>
          <w:sz w:val="24"/>
          <w:szCs w:val="24"/>
        </w:rPr>
        <w:t xml:space="preserve"> - развитие познавательных психических процессов: память, мышление, внимание; 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</w:rPr>
      </w:pPr>
      <w:r w:rsidRPr="00262280">
        <w:rPr>
          <w:sz w:val="24"/>
          <w:szCs w:val="24"/>
        </w:rPr>
        <w:t>- способствование профилактике асоциального поведения; - содействие в воспитании культуры поведения на дорогах</w:t>
      </w:r>
      <w:r>
        <w:rPr>
          <w:sz w:val="24"/>
          <w:szCs w:val="24"/>
        </w:rPr>
        <w:t>.</w:t>
      </w:r>
    </w:p>
    <w:p w:rsidR="00925E77" w:rsidRPr="00262280" w:rsidRDefault="00925E77" w:rsidP="007C2739">
      <w:pPr>
        <w:pStyle w:val="NoSpacing"/>
        <w:ind w:firstLine="708"/>
        <w:jc w:val="both"/>
        <w:rPr>
          <w:sz w:val="24"/>
          <w:szCs w:val="24"/>
        </w:rPr>
      </w:pPr>
      <w:r w:rsidRPr="00971817">
        <w:rPr>
          <w:b/>
          <w:bCs/>
          <w:sz w:val="24"/>
          <w:szCs w:val="24"/>
        </w:rPr>
        <w:t>Отличительной особенностью данной программы</w:t>
      </w:r>
      <w:r w:rsidRPr="0097181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</w:t>
      </w:r>
      <w:r w:rsidRPr="00262280">
        <w:rPr>
          <w:sz w:val="24"/>
          <w:szCs w:val="24"/>
        </w:rPr>
        <w:t>моделирование реальной ситуации на дорогах с помощью специального тренажера 3D-принтера.</w:t>
      </w:r>
    </w:p>
    <w:p w:rsidR="00925E77" w:rsidRPr="00971817" w:rsidRDefault="00925E77" w:rsidP="00B557EE">
      <w:pPr>
        <w:pStyle w:val="NoSpacing"/>
        <w:ind w:firstLine="708"/>
        <w:jc w:val="both"/>
        <w:rPr>
          <w:sz w:val="24"/>
          <w:szCs w:val="24"/>
        </w:rPr>
      </w:pPr>
      <w:r w:rsidRPr="00971817">
        <w:rPr>
          <w:b/>
          <w:bCs/>
          <w:sz w:val="24"/>
          <w:szCs w:val="24"/>
        </w:rPr>
        <w:t>Объём, срок освоения программы</w:t>
      </w:r>
      <w:r>
        <w:rPr>
          <w:sz w:val="24"/>
          <w:szCs w:val="24"/>
        </w:rPr>
        <w:t>: 1 год обучения с  сентября по май (34 занятия</w:t>
      </w:r>
      <w:r w:rsidRPr="00971817">
        <w:rPr>
          <w:sz w:val="24"/>
          <w:szCs w:val="24"/>
        </w:rPr>
        <w:t>) с со</w:t>
      </w:r>
      <w:r>
        <w:rPr>
          <w:sz w:val="24"/>
          <w:szCs w:val="24"/>
        </w:rPr>
        <w:t>блюдением каникулярного времени в двух группах.</w:t>
      </w:r>
      <w:r w:rsidRPr="00971817">
        <w:rPr>
          <w:sz w:val="24"/>
          <w:szCs w:val="24"/>
        </w:rPr>
        <w:t xml:space="preserve">  </w:t>
      </w:r>
    </w:p>
    <w:p w:rsidR="00925E77" w:rsidRPr="00971817" w:rsidRDefault="00925E77" w:rsidP="00B557EE">
      <w:pPr>
        <w:pStyle w:val="NoSpacing"/>
        <w:ind w:firstLine="708"/>
        <w:jc w:val="both"/>
        <w:rPr>
          <w:sz w:val="24"/>
          <w:szCs w:val="24"/>
        </w:rPr>
      </w:pPr>
      <w:r w:rsidRPr="00971817">
        <w:rPr>
          <w:i/>
          <w:iCs/>
          <w:sz w:val="24"/>
          <w:szCs w:val="24"/>
        </w:rPr>
        <w:t>Режим занятий</w:t>
      </w:r>
      <w:r>
        <w:rPr>
          <w:sz w:val="24"/>
          <w:szCs w:val="24"/>
        </w:rPr>
        <w:t>: среда 14:00 – 14.40 (первая группа), пятница 14:00 – 14:40 (вторая группа).</w:t>
      </w:r>
    </w:p>
    <w:p w:rsidR="00925E77" w:rsidRPr="00971817" w:rsidRDefault="00925E77" w:rsidP="00B557EE">
      <w:pPr>
        <w:pStyle w:val="NoSpacing"/>
        <w:ind w:firstLine="708"/>
        <w:jc w:val="both"/>
        <w:rPr>
          <w:sz w:val="24"/>
          <w:szCs w:val="24"/>
        </w:rPr>
      </w:pPr>
      <w:r w:rsidRPr="00971817">
        <w:rPr>
          <w:b/>
          <w:bCs/>
          <w:sz w:val="24"/>
          <w:szCs w:val="24"/>
        </w:rPr>
        <w:t>Основные формы и методы организации учебного процесса</w:t>
      </w:r>
      <w:r w:rsidRPr="00971817">
        <w:rPr>
          <w:sz w:val="24"/>
          <w:szCs w:val="24"/>
        </w:rPr>
        <w:t xml:space="preserve">: </w:t>
      </w:r>
    </w:p>
    <w:p w:rsidR="00925E77" w:rsidRPr="00971817" w:rsidRDefault="00925E77" w:rsidP="00B557EE">
      <w:pPr>
        <w:pStyle w:val="NoSpacing"/>
        <w:jc w:val="both"/>
        <w:rPr>
          <w:sz w:val="24"/>
          <w:szCs w:val="24"/>
        </w:rPr>
      </w:pPr>
      <w:r w:rsidRPr="00971817">
        <w:rPr>
          <w:i/>
          <w:iCs/>
          <w:sz w:val="24"/>
          <w:szCs w:val="24"/>
        </w:rPr>
        <w:t xml:space="preserve">Стартовый </w:t>
      </w:r>
      <w:r w:rsidRPr="00971817">
        <w:rPr>
          <w:sz w:val="24"/>
          <w:szCs w:val="24"/>
        </w:rPr>
        <w:t xml:space="preserve">уровень образовательной деятельности. </w:t>
      </w:r>
    </w:p>
    <w:p w:rsidR="00925E77" w:rsidRPr="00971817" w:rsidRDefault="00925E77" w:rsidP="00B557EE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Число детей  до 30 человек.</w:t>
      </w:r>
    </w:p>
    <w:p w:rsidR="00925E77" w:rsidRPr="00971817" w:rsidRDefault="00925E77" w:rsidP="00B557EE">
      <w:pPr>
        <w:pStyle w:val="NoSpacing"/>
        <w:jc w:val="both"/>
        <w:rPr>
          <w:i/>
          <w:iCs/>
          <w:sz w:val="24"/>
          <w:szCs w:val="24"/>
        </w:rPr>
      </w:pPr>
      <w:r w:rsidRPr="00971817">
        <w:rPr>
          <w:i/>
          <w:iCs/>
          <w:sz w:val="24"/>
          <w:szCs w:val="24"/>
        </w:rPr>
        <w:t xml:space="preserve">Обучение очное. </w:t>
      </w:r>
    </w:p>
    <w:p w:rsidR="00925E77" w:rsidRPr="00971817" w:rsidRDefault="00925E77" w:rsidP="00B557EE">
      <w:pPr>
        <w:pStyle w:val="NoSpacing"/>
        <w:jc w:val="both"/>
        <w:rPr>
          <w:sz w:val="24"/>
          <w:szCs w:val="24"/>
        </w:rPr>
      </w:pPr>
      <w:r w:rsidRPr="00971817">
        <w:rPr>
          <w:i/>
          <w:iCs/>
          <w:sz w:val="24"/>
          <w:szCs w:val="24"/>
        </w:rPr>
        <w:t>Формы организации деятельности обучающихся на занятиях</w:t>
      </w:r>
      <w:r w:rsidRPr="00971817">
        <w:rPr>
          <w:sz w:val="24"/>
          <w:szCs w:val="24"/>
        </w:rPr>
        <w:t>: - групповые, индивидуальные</w:t>
      </w:r>
      <w:r>
        <w:rPr>
          <w:sz w:val="24"/>
          <w:szCs w:val="24"/>
        </w:rPr>
        <w:t>,</w:t>
      </w:r>
      <w:r w:rsidRPr="00971817">
        <w:rPr>
          <w:sz w:val="24"/>
          <w:szCs w:val="24"/>
        </w:rPr>
        <w:t xml:space="preserve"> фронтальные. 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Формы проведения занятий: </w:t>
      </w:r>
      <w:r w:rsidRPr="00262280">
        <w:rPr>
          <w:sz w:val="24"/>
          <w:szCs w:val="24"/>
        </w:rPr>
        <w:t xml:space="preserve">познавательное занятие, практическое занятие по отработке определенного умения, самостоятельная деятельность детей,   творческие задания, , деловая (ролевая) игра, работа с электронными пособиями, работа с интернет-источниками, проведение мастер-классов, </w:t>
      </w:r>
      <w:r w:rsidRPr="00262280">
        <w:rPr>
          <w:i/>
          <w:iCs/>
          <w:sz w:val="24"/>
          <w:szCs w:val="24"/>
        </w:rPr>
        <w:t>.</w:t>
      </w:r>
      <w:r w:rsidRPr="00262280">
        <w:rPr>
          <w:sz w:val="24"/>
          <w:szCs w:val="24"/>
        </w:rPr>
        <w:t>участие в конкурсах различного уровня.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</w:rPr>
      </w:pPr>
      <w:r w:rsidRPr="00262280">
        <w:rPr>
          <w:sz w:val="24"/>
          <w:szCs w:val="24"/>
        </w:rPr>
        <w:t xml:space="preserve">Используются следующие </w:t>
      </w:r>
      <w:r w:rsidRPr="00262280">
        <w:rPr>
          <w:i/>
          <w:iCs/>
          <w:sz w:val="24"/>
          <w:szCs w:val="24"/>
        </w:rPr>
        <w:t>методы обучения</w:t>
      </w:r>
      <w:r w:rsidRPr="00262280">
        <w:rPr>
          <w:sz w:val="24"/>
          <w:szCs w:val="24"/>
        </w:rPr>
        <w:t xml:space="preserve">: объяснительно-иллюстративный; репродуктивный; частично-поисковый; исследовательский. 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</w:rPr>
      </w:pPr>
      <w:r w:rsidRPr="00262280">
        <w:rPr>
          <w:i/>
          <w:iCs/>
          <w:sz w:val="24"/>
          <w:szCs w:val="24"/>
        </w:rPr>
        <w:t>Методы  проведения</w:t>
      </w:r>
      <w:r w:rsidRPr="00262280">
        <w:rPr>
          <w:sz w:val="24"/>
          <w:szCs w:val="24"/>
        </w:rPr>
        <w:t xml:space="preserve"> </w:t>
      </w:r>
      <w:r w:rsidRPr="00262280">
        <w:rPr>
          <w:i/>
          <w:iCs/>
          <w:sz w:val="24"/>
          <w:szCs w:val="24"/>
        </w:rPr>
        <w:t>занятия:</w:t>
      </w:r>
      <w:r w:rsidRPr="00262280">
        <w:rPr>
          <w:sz w:val="24"/>
          <w:szCs w:val="24"/>
        </w:rPr>
        <w:t xml:space="preserve"> словесные, наглядные, практические, чаще всего их сочетание. Каждое занятие по темам программы, как правило, включает теоретическую часть и практическое выполнение задания. На занятии используются все известные виды наглядности: показ иллюстраций, рисунков, журналов и книг, фотографий, различных приемов работы, которые дают достаточную возможность детям закрепить их в практической деятельности.</w:t>
      </w:r>
      <w:r w:rsidRPr="00262280">
        <w:rPr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925E77" w:rsidRPr="00262280" w:rsidRDefault="00925E77" w:rsidP="007C2739">
      <w:pPr>
        <w:pStyle w:val="NoSpacing"/>
        <w:ind w:firstLine="708"/>
        <w:jc w:val="both"/>
        <w:rPr>
          <w:sz w:val="24"/>
          <w:szCs w:val="24"/>
        </w:rPr>
      </w:pPr>
      <w:r w:rsidRPr="00262280">
        <w:rPr>
          <w:b/>
          <w:bCs/>
          <w:sz w:val="24"/>
          <w:szCs w:val="24"/>
        </w:rPr>
        <w:t>Формы подведения итогов реализации программы:</w:t>
      </w:r>
      <w:r w:rsidRPr="00262280">
        <w:rPr>
          <w:sz w:val="24"/>
          <w:szCs w:val="24"/>
        </w:rPr>
        <w:t xml:space="preserve"> промежуточная (итоговая) аттестация проводиться в конце учебного года.  </w:t>
      </w:r>
    </w:p>
    <w:p w:rsidR="00925E77" w:rsidRPr="00262280" w:rsidRDefault="00925E77" w:rsidP="007C2739">
      <w:pPr>
        <w:pStyle w:val="NoSpacing"/>
        <w:jc w:val="both"/>
        <w:rPr>
          <w:sz w:val="24"/>
          <w:szCs w:val="24"/>
          <w:u w:val="single"/>
        </w:rPr>
      </w:pPr>
      <w:r w:rsidRPr="00262280">
        <w:rPr>
          <w:sz w:val="24"/>
          <w:szCs w:val="24"/>
        </w:rPr>
        <w:t>Формы  проведения промежуточной аттестации  участие в конкурсах различного уровня по данной тематике</w:t>
      </w:r>
    </w:p>
    <w:p w:rsidR="00925E77" w:rsidRPr="00262280" w:rsidRDefault="00925E77" w:rsidP="007C2739">
      <w:pPr>
        <w:pStyle w:val="NoSpacing"/>
        <w:rPr>
          <w:sz w:val="24"/>
          <w:szCs w:val="24"/>
        </w:rPr>
      </w:pPr>
    </w:p>
    <w:p w:rsidR="00925E77" w:rsidRPr="006E56BA" w:rsidRDefault="00925E77" w:rsidP="00B557EE">
      <w:pPr>
        <w:pStyle w:val="NoSpacing"/>
        <w:rPr>
          <w:sz w:val="24"/>
          <w:szCs w:val="24"/>
        </w:rPr>
      </w:pPr>
    </w:p>
    <w:p w:rsidR="00925E77" w:rsidRDefault="00925E77" w:rsidP="00B557EE">
      <w:pPr>
        <w:pStyle w:val="NoSpacing"/>
        <w:jc w:val="center"/>
        <w:rPr>
          <w:b/>
          <w:bCs/>
          <w:sz w:val="24"/>
          <w:szCs w:val="24"/>
        </w:rPr>
      </w:pPr>
    </w:p>
    <w:p w:rsidR="00925E77" w:rsidRDefault="00925E77" w:rsidP="00B557EE">
      <w:pPr>
        <w:pStyle w:val="NoSpacing"/>
        <w:jc w:val="center"/>
        <w:rPr>
          <w:b/>
          <w:bCs/>
          <w:sz w:val="24"/>
          <w:szCs w:val="24"/>
        </w:rPr>
      </w:pPr>
    </w:p>
    <w:p w:rsidR="00925E77" w:rsidRDefault="00925E77" w:rsidP="00B557EE">
      <w:pPr>
        <w:pStyle w:val="NoSpacing"/>
        <w:jc w:val="center"/>
        <w:rPr>
          <w:b/>
          <w:bCs/>
          <w:sz w:val="24"/>
          <w:szCs w:val="24"/>
        </w:rPr>
      </w:pPr>
    </w:p>
    <w:p w:rsidR="00925E77" w:rsidRPr="006E56BA" w:rsidRDefault="00925E77" w:rsidP="00B557EE">
      <w:pPr>
        <w:pStyle w:val="NoSpacing"/>
        <w:jc w:val="center"/>
        <w:rPr>
          <w:b/>
          <w:bCs/>
          <w:sz w:val="24"/>
          <w:szCs w:val="24"/>
        </w:rPr>
      </w:pPr>
      <w:r w:rsidRPr="006E56BA">
        <w:rPr>
          <w:b/>
          <w:bCs/>
          <w:sz w:val="24"/>
          <w:szCs w:val="24"/>
        </w:rPr>
        <w:t>СОДЕРЖАНИЕ  ПРОГРАММЫ</w:t>
      </w:r>
    </w:p>
    <w:p w:rsidR="00925E77" w:rsidRDefault="00925E77" w:rsidP="00B557EE">
      <w:pPr>
        <w:pStyle w:val="NoSpacing"/>
        <w:rPr>
          <w:sz w:val="24"/>
          <w:szCs w:val="24"/>
        </w:rPr>
      </w:pPr>
    </w:p>
    <w:p w:rsidR="00925E77" w:rsidRPr="006E56BA" w:rsidRDefault="00925E77" w:rsidP="00B557EE">
      <w:pPr>
        <w:pStyle w:val="NoSpacing"/>
        <w:jc w:val="center"/>
        <w:rPr>
          <w:b/>
          <w:bCs/>
          <w:sz w:val="24"/>
          <w:szCs w:val="24"/>
        </w:rPr>
      </w:pPr>
      <w:r w:rsidRPr="006E56BA">
        <w:rPr>
          <w:b/>
          <w:bCs/>
          <w:sz w:val="24"/>
          <w:szCs w:val="24"/>
        </w:rPr>
        <w:t>Учебный план</w:t>
      </w:r>
    </w:p>
    <w:tbl>
      <w:tblPr>
        <w:tblpPr w:leftFromText="180" w:rightFromText="180" w:vertAnchor="text" w:horzAnchor="margin" w:tblpXSpec="center" w:tblpY="136"/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"/>
        <w:gridCol w:w="2910"/>
        <w:gridCol w:w="902"/>
        <w:gridCol w:w="709"/>
        <w:gridCol w:w="850"/>
        <w:gridCol w:w="3895"/>
      </w:tblGrid>
      <w:tr w:rsidR="00925E77" w:rsidRPr="006800FF">
        <w:trPr>
          <w:cantSplit/>
          <w:trHeight w:val="459"/>
        </w:trPr>
        <w:tc>
          <w:tcPr>
            <w:tcW w:w="549" w:type="dxa"/>
            <w:vMerge w:val="restart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№</w:t>
            </w:r>
          </w:p>
        </w:tc>
        <w:tc>
          <w:tcPr>
            <w:tcW w:w="2910" w:type="dxa"/>
            <w:vMerge w:val="restart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Наименование разделов,</w:t>
            </w:r>
          </w:p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блоков, тем</w:t>
            </w:r>
          </w:p>
        </w:tc>
        <w:tc>
          <w:tcPr>
            <w:tcW w:w="902" w:type="dxa"/>
            <w:vMerge w:val="restart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Всего, час</w:t>
            </w:r>
          </w:p>
        </w:tc>
        <w:tc>
          <w:tcPr>
            <w:tcW w:w="1559" w:type="dxa"/>
            <w:gridSpan w:val="2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895" w:type="dxa"/>
            <w:vMerge w:val="restart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 xml:space="preserve"> Форма контроля </w:t>
            </w:r>
          </w:p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(аттестации)</w:t>
            </w:r>
          </w:p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  <w:vMerge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910" w:type="dxa"/>
            <w:vMerge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02" w:type="dxa"/>
            <w:vMerge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теория</w:t>
            </w:r>
          </w:p>
        </w:tc>
        <w:tc>
          <w:tcPr>
            <w:tcW w:w="850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практика</w:t>
            </w:r>
          </w:p>
        </w:tc>
        <w:tc>
          <w:tcPr>
            <w:tcW w:w="3895" w:type="dxa"/>
            <w:vMerge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1</w:t>
            </w:r>
          </w:p>
        </w:tc>
        <w:tc>
          <w:tcPr>
            <w:tcW w:w="2910" w:type="dxa"/>
          </w:tcPr>
          <w:p w:rsidR="00925E7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Введение в учебный курс. Инструктаж.</w:t>
            </w:r>
            <w:r w:rsidRPr="00460810">
              <w:rPr>
                <w:sz w:val="24"/>
                <w:szCs w:val="24"/>
              </w:rPr>
              <w:t xml:space="preserve"> </w:t>
            </w:r>
          </w:p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Улица полна неожиданностей.</w:t>
            </w:r>
          </w:p>
        </w:tc>
        <w:tc>
          <w:tcPr>
            <w:tcW w:w="902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-</w:t>
            </w:r>
          </w:p>
        </w:tc>
        <w:tc>
          <w:tcPr>
            <w:tcW w:w="3895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Опрос</w:t>
            </w: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2</w:t>
            </w:r>
          </w:p>
        </w:tc>
        <w:tc>
          <w:tcPr>
            <w:tcW w:w="2910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Наш город и его транспорт</w:t>
            </w:r>
          </w:p>
        </w:tc>
        <w:tc>
          <w:tcPr>
            <w:tcW w:w="902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-</w:t>
            </w:r>
          </w:p>
        </w:tc>
        <w:tc>
          <w:tcPr>
            <w:tcW w:w="3895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Беседа</w:t>
            </w: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-4</w:t>
            </w:r>
          </w:p>
        </w:tc>
        <w:tc>
          <w:tcPr>
            <w:tcW w:w="2910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Где и как переходить дорогу</w:t>
            </w:r>
          </w:p>
        </w:tc>
        <w:tc>
          <w:tcPr>
            <w:tcW w:w="902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5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10" w:type="dxa"/>
          </w:tcPr>
          <w:p w:rsidR="00925E77" w:rsidRPr="00BD1EE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Дорога в школу</w:t>
            </w:r>
          </w:p>
        </w:tc>
        <w:tc>
          <w:tcPr>
            <w:tcW w:w="902" w:type="dxa"/>
          </w:tcPr>
          <w:p w:rsidR="00925E77" w:rsidRPr="00BD1EE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BD1EE7" w:rsidRDefault="00925E77" w:rsidP="00B557EE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5E77" w:rsidRPr="00BD1EE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5" w:type="dxa"/>
          </w:tcPr>
          <w:p w:rsidR="00925E77" w:rsidRPr="00BD1EE7" w:rsidRDefault="00925E77" w:rsidP="00B557EE">
            <w:pPr>
              <w:pStyle w:val="NoSpacing"/>
              <w:rPr>
                <w:sz w:val="24"/>
                <w:szCs w:val="24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10" w:type="dxa"/>
          </w:tcPr>
          <w:p w:rsidR="00925E77" w:rsidRPr="00D86B16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Наша улица, наш район.</w:t>
            </w:r>
          </w:p>
        </w:tc>
        <w:tc>
          <w:tcPr>
            <w:tcW w:w="902" w:type="dxa"/>
          </w:tcPr>
          <w:p w:rsidR="00925E77" w:rsidRPr="00D86B16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D86B16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 w:rsidRPr="00D86B16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25E77" w:rsidRPr="00D86B16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  <w:tc>
          <w:tcPr>
            <w:tcW w:w="3895" w:type="dxa"/>
          </w:tcPr>
          <w:p w:rsidR="00925E77" w:rsidRPr="00F27A25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F27A25">
              <w:rPr>
                <w:sz w:val="24"/>
                <w:szCs w:val="24"/>
              </w:rPr>
              <w:t>Маршрут движения</w:t>
            </w: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10" w:type="dxa"/>
          </w:tcPr>
          <w:p w:rsidR="00925E77" w:rsidRPr="00E31478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Как рождаются опасные ситуации на дорогах</w:t>
            </w:r>
          </w:p>
        </w:tc>
        <w:tc>
          <w:tcPr>
            <w:tcW w:w="902" w:type="dxa"/>
          </w:tcPr>
          <w:p w:rsidR="00925E77" w:rsidRPr="00D86B16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D86B16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 w:rsidRPr="00D86B16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25E77" w:rsidRPr="00D86B16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  <w:tc>
          <w:tcPr>
            <w:tcW w:w="3895" w:type="dxa"/>
          </w:tcPr>
          <w:p w:rsidR="00925E77" w:rsidRPr="00D86B16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910" w:type="dxa"/>
          </w:tcPr>
          <w:p w:rsidR="00925E77" w:rsidRPr="00E31478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 w:rsidRPr="00E31478">
              <w:rPr>
                <w:color w:val="FF0000"/>
                <w:sz w:val="24"/>
                <w:szCs w:val="24"/>
              </w:rPr>
              <w:t>Викторина </w:t>
            </w:r>
          </w:p>
        </w:tc>
        <w:tc>
          <w:tcPr>
            <w:tcW w:w="902" w:type="dxa"/>
          </w:tcPr>
          <w:p w:rsidR="00925E77" w:rsidRPr="00D86B16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D86B16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25E77" w:rsidRPr="00D86B16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3895" w:type="dxa"/>
          </w:tcPr>
          <w:p w:rsidR="00925E77" w:rsidRPr="00D86B16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Викторина</w:t>
            </w: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10" w:type="dxa"/>
          </w:tcPr>
          <w:p w:rsidR="00925E77" w:rsidRPr="00D86B16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Наши верные друзья на улицах и дорогах.</w:t>
            </w:r>
          </w:p>
        </w:tc>
        <w:tc>
          <w:tcPr>
            <w:tcW w:w="902" w:type="dxa"/>
          </w:tcPr>
          <w:p w:rsidR="00925E77" w:rsidRPr="00D86B16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D86B16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 w:rsidRPr="00D86B16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25E77" w:rsidRPr="00D86B16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  <w:tc>
          <w:tcPr>
            <w:tcW w:w="3895" w:type="dxa"/>
          </w:tcPr>
          <w:p w:rsidR="00925E77" w:rsidRPr="00F27A25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F27A25">
              <w:rPr>
                <w:sz w:val="24"/>
                <w:szCs w:val="24"/>
              </w:rPr>
              <w:t>Презентация работ</w:t>
            </w: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10" w:type="dxa"/>
          </w:tcPr>
          <w:p w:rsidR="00925E77" w:rsidRPr="00E31478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 w:rsidRPr="00E31478">
              <w:rPr>
                <w:color w:val="FF0000"/>
                <w:sz w:val="24"/>
                <w:szCs w:val="24"/>
              </w:rPr>
              <w:t>Игра «Регулировщик»</w:t>
            </w:r>
          </w:p>
        </w:tc>
        <w:tc>
          <w:tcPr>
            <w:tcW w:w="902" w:type="dxa"/>
          </w:tcPr>
          <w:p w:rsidR="00925E77" w:rsidRPr="00F27A25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 w:rsidRPr="00F27A25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F27A25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25E77" w:rsidRPr="00F27A25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 w:rsidRPr="00F27A25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3895" w:type="dxa"/>
          </w:tcPr>
          <w:p w:rsidR="00925E77" w:rsidRPr="00F27A25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 w:rsidRPr="00F27A25">
              <w:rPr>
                <w:color w:val="FF0000"/>
                <w:sz w:val="24"/>
                <w:szCs w:val="24"/>
              </w:rPr>
              <w:t>Игра</w:t>
            </w: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910" w:type="dxa"/>
          </w:tcPr>
          <w:p w:rsidR="00925E77" w:rsidRPr="00D86B16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Дорожные знаки.</w:t>
            </w:r>
          </w:p>
        </w:tc>
        <w:tc>
          <w:tcPr>
            <w:tcW w:w="902" w:type="dxa"/>
          </w:tcPr>
          <w:p w:rsidR="00925E77" w:rsidRPr="00D86B16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D86B16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25E77" w:rsidRPr="00D86B16" w:rsidRDefault="00925E77" w:rsidP="00B557EE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895" w:type="dxa"/>
          </w:tcPr>
          <w:p w:rsidR="00925E77" w:rsidRPr="00D86B16" w:rsidRDefault="00925E77" w:rsidP="00B557EE">
            <w:pPr>
              <w:pStyle w:val="NoSpacing"/>
              <w:rPr>
                <w:sz w:val="24"/>
                <w:szCs w:val="24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910" w:type="dxa"/>
          </w:tcPr>
          <w:p w:rsidR="00925E77" w:rsidRPr="00D86B16" w:rsidRDefault="00925E77" w:rsidP="00B557EE">
            <w:pPr>
              <w:pStyle w:val="NoSpacing"/>
              <w:rPr>
                <w:sz w:val="24"/>
                <w:szCs w:val="24"/>
                <w:lang w:val="tt-RU"/>
              </w:rPr>
            </w:pPr>
            <w:r w:rsidRPr="00460810">
              <w:rPr>
                <w:sz w:val="24"/>
                <w:szCs w:val="24"/>
              </w:rPr>
              <w:t>Запрещающие знаки</w:t>
            </w:r>
          </w:p>
        </w:tc>
        <w:tc>
          <w:tcPr>
            <w:tcW w:w="902" w:type="dxa"/>
          </w:tcPr>
          <w:p w:rsidR="00925E77" w:rsidRPr="00D86B16" w:rsidRDefault="00925E77" w:rsidP="00B557EE">
            <w:pPr>
              <w:pStyle w:val="NoSpacing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</w:tcPr>
          <w:p w:rsidR="00925E77" w:rsidRPr="00D86B16" w:rsidRDefault="00925E77" w:rsidP="00B557EE">
            <w:pPr>
              <w:pStyle w:val="NoSpacing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925E77" w:rsidRPr="00D86B16" w:rsidRDefault="00925E77" w:rsidP="00B557EE">
            <w:pPr>
              <w:pStyle w:val="NoSpacing"/>
              <w:rPr>
                <w:sz w:val="24"/>
                <w:szCs w:val="24"/>
                <w:lang w:val="tt-RU"/>
              </w:rPr>
            </w:pPr>
          </w:p>
        </w:tc>
        <w:tc>
          <w:tcPr>
            <w:tcW w:w="3895" w:type="dxa"/>
          </w:tcPr>
          <w:p w:rsidR="00925E77" w:rsidRPr="00D86B16" w:rsidRDefault="00925E77" w:rsidP="00B557EE">
            <w:pPr>
              <w:pStyle w:val="NoSpacing"/>
              <w:rPr>
                <w:sz w:val="24"/>
                <w:szCs w:val="24"/>
                <w:lang w:val="tt-RU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910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Предупреждающие знаки</w:t>
            </w:r>
          </w:p>
        </w:tc>
        <w:tc>
          <w:tcPr>
            <w:tcW w:w="902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895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  <w:lang w:val="tt-RU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910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Знаки особого предписания и знаки сервиса</w:t>
            </w:r>
          </w:p>
        </w:tc>
        <w:tc>
          <w:tcPr>
            <w:tcW w:w="902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895" w:type="dxa"/>
          </w:tcPr>
          <w:p w:rsidR="00925E77" w:rsidRPr="00971817" w:rsidRDefault="00925E77" w:rsidP="00B557EE">
            <w:pPr>
              <w:pStyle w:val="NoSpacing"/>
              <w:rPr>
                <w:sz w:val="24"/>
                <w:szCs w:val="24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15-16</w:t>
            </w:r>
          </w:p>
        </w:tc>
        <w:tc>
          <w:tcPr>
            <w:tcW w:w="2910" w:type="dxa"/>
          </w:tcPr>
          <w:p w:rsidR="00925E77" w:rsidRPr="00F27A25" w:rsidRDefault="00925E77" w:rsidP="00F3080C">
            <w:pPr>
              <w:pStyle w:val="NoSpacing"/>
              <w:rPr>
                <w:color w:val="FF0000"/>
                <w:sz w:val="24"/>
                <w:szCs w:val="24"/>
              </w:rPr>
            </w:pPr>
            <w:r w:rsidRPr="00F27A25">
              <w:rPr>
                <w:color w:val="FF0000"/>
                <w:sz w:val="24"/>
                <w:szCs w:val="24"/>
              </w:rPr>
              <w:t>Опасные ситуации на дорогах</w:t>
            </w:r>
          </w:p>
        </w:tc>
        <w:tc>
          <w:tcPr>
            <w:tcW w:w="902" w:type="dxa"/>
          </w:tcPr>
          <w:p w:rsidR="00925E77" w:rsidRPr="00F27A25" w:rsidRDefault="00925E77" w:rsidP="00F3080C">
            <w:pPr>
              <w:pStyle w:val="NoSpacing"/>
              <w:rPr>
                <w:color w:val="FF0000"/>
                <w:sz w:val="24"/>
                <w:szCs w:val="24"/>
              </w:rPr>
            </w:pPr>
            <w:r w:rsidRPr="00F27A25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25E77" w:rsidRPr="00F27A25" w:rsidRDefault="00925E77" w:rsidP="00F3080C">
            <w:pPr>
              <w:pStyle w:val="NoSpacing"/>
              <w:rPr>
                <w:color w:val="FF0000"/>
                <w:sz w:val="24"/>
                <w:szCs w:val="24"/>
              </w:rPr>
            </w:pPr>
            <w:r w:rsidRPr="00F27A25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25E77" w:rsidRPr="00F27A25" w:rsidRDefault="00925E77" w:rsidP="00F3080C">
            <w:pPr>
              <w:pStyle w:val="NoSpacing"/>
              <w:rPr>
                <w:color w:val="FF0000"/>
                <w:sz w:val="24"/>
                <w:szCs w:val="24"/>
              </w:rPr>
            </w:pPr>
            <w:r w:rsidRPr="00F27A25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3895" w:type="dxa"/>
          </w:tcPr>
          <w:p w:rsidR="00925E77" w:rsidRPr="00F27A25" w:rsidRDefault="00925E77" w:rsidP="00F3080C">
            <w:pPr>
              <w:pStyle w:val="NoSpacing"/>
              <w:rPr>
                <w:color w:val="FF0000"/>
                <w:sz w:val="24"/>
                <w:szCs w:val="24"/>
                <w:lang w:val="tt-RU"/>
              </w:rPr>
            </w:pPr>
            <w:r w:rsidRPr="00F27A25">
              <w:rPr>
                <w:color w:val="FF0000"/>
                <w:sz w:val="24"/>
                <w:szCs w:val="24"/>
                <w:lang w:val="tt-RU"/>
              </w:rPr>
              <w:t>Видеоролик</w:t>
            </w: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91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Знай правила дорожного движения как таблицу умножения</w:t>
            </w:r>
          </w:p>
        </w:tc>
        <w:tc>
          <w:tcPr>
            <w:tcW w:w="902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5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91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Где можно и где нельзя играть. Мостовая не для игры.</w:t>
            </w:r>
          </w:p>
        </w:tc>
        <w:tc>
          <w:tcPr>
            <w:tcW w:w="902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895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  <w:lang w:val="tt-RU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91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Особенности движения по мокрой и скользкой дороге.</w:t>
            </w:r>
          </w:p>
        </w:tc>
        <w:tc>
          <w:tcPr>
            <w:tcW w:w="902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895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20-21</w:t>
            </w:r>
          </w:p>
        </w:tc>
        <w:tc>
          <w:tcPr>
            <w:tcW w:w="291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Мы- пассажиры</w:t>
            </w:r>
          </w:p>
        </w:tc>
        <w:tc>
          <w:tcPr>
            <w:tcW w:w="902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95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  <w:lang w:val="tt-RU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22-23</w:t>
            </w:r>
          </w:p>
        </w:tc>
        <w:tc>
          <w:tcPr>
            <w:tcW w:w="291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КВН «Транспорт и правила поведения в нём»</w:t>
            </w:r>
          </w:p>
        </w:tc>
        <w:tc>
          <w:tcPr>
            <w:tcW w:w="902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95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910" w:type="dxa"/>
          </w:tcPr>
          <w:p w:rsidR="00925E77" w:rsidRPr="00971817" w:rsidRDefault="00925E77" w:rsidP="00E31478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Будь внимательным и осторожным</w:t>
            </w:r>
            <w:r>
              <w:rPr>
                <w:sz w:val="24"/>
                <w:szCs w:val="24"/>
              </w:rPr>
              <w:t>!</w:t>
            </w:r>
          </w:p>
        </w:tc>
        <w:tc>
          <w:tcPr>
            <w:tcW w:w="902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5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  <w:lang w:val="tt-RU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91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Клуб внимательных пешеходов. </w:t>
            </w:r>
          </w:p>
        </w:tc>
        <w:tc>
          <w:tcPr>
            <w:tcW w:w="902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895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91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Про разметку на дороге.</w:t>
            </w:r>
          </w:p>
        </w:tc>
        <w:tc>
          <w:tcPr>
            <w:tcW w:w="902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895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  <w:lang w:val="tt-RU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91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Перекрёсток.</w:t>
            </w:r>
          </w:p>
        </w:tc>
        <w:tc>
          <w:tcPr>
            <w:tcW w:w="902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895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91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Маленькие секреты транспорта.</w:t>
            </w:r>
          </w:p>
        </w:tc>
        <w:tc>
          <w:tcPr>
            <w:tcW w:w="902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895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  <w:lang w:val="tt-RU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29-30</w:t>
            </w:r>
          </w:p>
        </w:tc>
        <w:tc>
          <w:tcPr>
            <w:tcW w:w="2910" w:type="dxa"/>
          </w:tcPr>
          <w:p w:rsidR="00925E77" w:rsidRPr="00F27A25" w:rsidRDefault="00925E77" w:rsidP="00F3080C">
            <w:pPr>
              <w:pStyle w:val="NoSpacing"/>
              <w:rPr>
                <w:color w:val="FF0000"/>
                <w:sz w:val="24"/>
                <w:szCs w:val="24"/>
              </w:rPr>
            </w:pPr>
            <w:r w:rsidRPr="00F27A25">
              <w:rPr>
                <w:color w:val="FF0000"/>
                <w:sz w:val="24"/>
                <w:szCs w:val="24"/>
              </w:rPr>
              <w:t>Дорожный этикет.</w:t>
            </w:r>
          </w:p>
        </w:tc>
        <w:tc>
          <w:tcPr>
            <w:tcW w:w="902" w:type="dxa"/>
          </w:tcPr>
          <w:p w:rsidR="00925E77" w:rsidRPr="00F27A25" w:rsidRDefault="00925E77" w:rsidP="00F3080C">
            <w:pPr>
              <w:pStyle w:val="NoSpacing"/>
              <w:rPr>
                <w:color w:val="FF0000"/>
                <w:sz w:val="24"/>
                <w:szCs w:val="24"/>
              </w:rPr>
            </w:pPr>
            <w:r w:rsidRPr="00F27A25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25E77" w:rsidRPr="00F27A25" w:rsidRDefault="00925E77" w:rsidP="00F3080C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25E77" w:rsidRPr="00F27A25" w:rsidRDefault="00925E77" w:rsidP="00F3080C">
            <w:pPr>
              <w:pStyle w:val="NoSpacing"/>
              <w:rPr>
                <w:color w:val="FF0000"/>
                <w:sz w:val="24"/>
                <w:szCs w:val="24"/>
              </w:rPr>
            </w:pPr>
            <w:r w:rsidRPr="00F27A25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3895" w:type="dxa"/>
          </w:tcPr>
          <w:p w:rsidR="00925E77" w:rsidRPr="00F27A25" w:rsidRDefault="00925E77" w:rsidP="00F3080C">
            <w:pPr>
              <w:pStyle w:val="NoSpacing"/>
              <w:rPr>
                <w:color w:val="FF0000"/>
                <w:sz w:val="24"/>
                <w:szCs w:val="24"/>
              </w:rPr>
            </w:pPr>
            <w:r w:rsidRPr="00F27A25">
              <w:rPr>
                <w:color w:val="FF0000"/>
                <w:sz w:val="24"/>
                <w:szCs w:val="24"/>
              </w:rPr>
              <w:t>Видеоролик</w:t>
            </w: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31-32</w:t>
            </w:r>
          </w:p>
        </w:tc>
        <w:tc>
          <w:tcPr>
            <w:tcW w:w="291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Инспектор ГИБДД в гостях у ребят.</w:t>
            </w:r>
          </w:p>
        </w:tc>
        <w:tc>
          <w:tcPr>
            <w:tcW w:w="902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5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Игра</w:t>
            </w: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91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Тест по ПДД</w:t>
            </w:r>
          </w:p>
        </w:tc>
        <w:tc>
          <w:tcPr>
            <w:tcW w:w="902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5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91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 w:rsidRPr="00460810">
              <w:rPr>
                <w:sz w:val="24"/>
                <w:szCs w:val="24"/>
              </w:rPr>
              <w:t>Праздник «Мы знаем правила дорожного движения»</w:t>
            </w:r>
          </w:p>
        </w:tc>
        <w:tc>
          <w:tcPr>
            <w:tcW w:w="902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5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  <w:lang w:val="tt-RU"/>
              </w:rPr>
            </w:pPr>
          </w:p>
        </w:tc>
      </w:tr>
      <w:tr w:rsidR="00925E77" w:rsidRPr="006800FF">
        <w:trPr>
          <w:cantSplit/>
          <w:trHeight w:val="459"/>
        </w:trPr>
        <w:tc>
          <w:tcPr>
            <w:tcW w:w="54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910" w:type="dxa"/>
          </w:tcPr>
          <w:p w:rsidR="00925E77" w:rsidRPr="00E31478" w:rsidRDefault="00925E77" w:rsidP="00E31478">
            <w:pPr>
              <w:pStyle w:val="NoSpacing"/>
              <w:jc w:val="right"/>
              <w:rPr>
                <w:sz w:val="24"/>
                <w:szCs w:val="24"/>
              </w:rPr>
            </w:pPr>
            <w:r w:rsidRPr="00E31478">
              <w:rPr>
                <w:sz w:val="24"/>
                <w:szCs w:val="24"/>
              </w:rPr>
              <w:t>Итого</w:t>
            </w:r>
          </w:p>
        </w:tc>
        <w:tc>
          <w:tcPr>
            <w:tcW w:w="902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895" w:type="dxa"/>
          </w:tcPr>
          <w:p w:rsidR="00925E77" w:rsidRPr="00971817" w:rsidRDefault="00925E77" w:rsidP="00F3080C">
            <w:pPr>
              <w:pStyle w:val="NoSpacing"/>
              <w:rPr>
                <w:sz w:val="24"/>
                <w:szCs w:val="24"/>
              </w:rPr>
            </w:pPr>
          </w:p>
        </w:tc>
      </w:tr>
    </w:tbl>
    <w:p w:rsidR="00925E77" w:rsidRDefault="00925E77" w:rsidP="00B557EE">
      <w:pPr>
        <w:pStyle w:val="NoSpacing"/>
        <w:rPr>
          <w:b/>
          <w:bCs/>
          <w:sz w:val="24"/>
          <w:szCs w:val="24"/>
        </w:rPr>
      </w:pPr>
    </w:p>
    <w:p w:rsidR="00925E77" w:rsidRPr="00474D1F" w:rsidRDefault="00925E77" w:rsidP="00B557EE">
      <w:pPr>
        <w:pStyle w:val="NoSpacing"/>
        <w:rPr>
          <w:b/>
          <w:bCs/>
          <w:sz w:val="24"/>
          <w:szCs w:val="24"/>
        </w:rPr>
      </w:pPr>
      <w:r w:rsidRPr="006E56BA">
        <w:rPr>
          <w:b/>
          <w:bCs/>
          <w:sz w:val="24"/>
          <w:szCs w:val="24"/>
        </w:rPr>
        <w:t xml:space="preserve">Содержание учебного </w:t>
      </w:r>
      <w:r w:rsidRPr="00474D1F">
        <w:rPr>
          <w:b/>
          <w:bCs/>
          <w:sz w:val="24"/>
          <w:szCs w:val="24"/>
        </w:rPr>
        <w:t>плана</w:t>
      </w:r>
    </w:p>
    <w:p w:rsidR="00925E77" w:rsidRPr="00474D1F" w:rsidRDefault="00925E77" w:rsidP="00B557EE">
      <w:pPr>
        <w:pStyle w:val="NoSpacing"/>
        <w:rPr>
          <w:b/>
          <w:bCs/>
          <w:sz w:val="24"/>
          <w:szCs w:val="24"/>
        </w:rPr>
      </w:pPr>
      <w:r w:rsidRPr="00A85866">
        <w:rPr>
          <w:b/>
          <w:bCs/>
          <w:sz w:val="24"/>
          <w:szCs w:val="24"/>
          <w:shd w:val="clear" w:color="auto" w:fill="FFFFFF"/>
        </w:rPr>
        <w:t>1.Улица полна неожиданностей. </w:t>
      </w:r>
      <w:r w:rsidRPr="00A85866">
        <w:rPr>
          <w:sz w:val="24"/>
          <w:szCs w:val="24"/>
          <w:shd w:val="clear" w:color="auto" w:fill="FFFFFF"/>
        </w:rPr>
        <w:t>Беседа, презентация, загадки, стихи.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2.Наш город и его транспорт. </w:t>
      </w:r>
      <w:r w:rsidRPr="00A85866">
        <w:rPr>
          <w:sz w:val="24"/>
          <w:szCs w:val="24"/>
          <w:shd w:val="clear" w:color="auto" w:fill="FFFFFF"/>
        </w:rPr>
        <w:t>Загадки, исторический материал, презентация «Специальные автомобили», деление машин по назначению (работа в парах).</w:t>
      </w:r>
      <w:r w:rsidRPr="00A85866">
        <w:rPr>
          <w:sz w:val="24"/>
          <w:szCs w:val="24"/>
        </w:rPr>
        <w:br/>
      </w:r>
      <w:r w:rsidRPr="00A85866">
        <w:rPr>
          <w:b/>
          <w:bCs/>
          <w:color w:val="666666"/>
          <w:sz w:val="24"/>
          <w:szCs w:val="24"/>
          <w:shd w:val="clear" w:color="auto" w:fill="FFFFFF"/>
        </w:rPr>
        <w:t>^</w:t>
      </w:r>
      <w:r w:rsidRPr="00A85866">
        <w:rPr>
          <w:b/>
          <w:bCs/>
          <w:sz w:val="24"/>
          <w:szCs w:val="24"/>
          <w:shd w:val="clear" w:color="auto" w:fill="FFFFFF"/>
        </w:rPr>
        <w:t> 3.Где и как переходить дорогу. </w:t>
      </w:r>
      <w:r w:rsidRPr="00A85866">
        <w:rPr>
          <w:sz w:val="24"/>
          <w:szCs w:val="24"/>
          <w:shd w:val="clear" w:color="auto" w:fill="FFFFFF"/>
        </w:rPr>
        <w:t>Стихотворение Я.Пишумова «Город, в котором…», исторический материал, презентация (разметка дороги, улица с односторонним и двусторонним движением), ролевая игра.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 4.Где и как переходить дорогу. </w:t>
      </w:r>
      <w:r w:rsidRPr="00A85866">
        <w:rPr>
          <w:sz w:val="24"/>
          <w:szCs w:val="24"/>
          <w:shd w:val="clear" w:color="auto" w:fill="FFFFFF"/>
        </w:rPr>
        <w:t>Инсценированная сказка по ПДД, игра «найди ошибку», работа в группах 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5.Дорога в школу.</w:t>
      </w:r>
      <w:r w:rsidRPr="00A85866">
        <w:rPr>
          <w:sz w:val="24"/>
          <w:szCs w:val="24"/>
          <w:shd w:val="clear" w:color="auto" w:fill="FFFFFF"/>
        </w:rPr>
        <w:t> Работа с планом местности, стихотворение С.Михалкова «Движеньем полон город»,беседа (пешеходные правила),практическая работа (около школы), разбор и анализ конкретных ситуаций.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 6.Наша улица, наш район.</w:t>
      </w:r>
      <w:r w:rsidRPr="00A85866">
        <w:rPr>
          <w:sz w:val="24"/>
          <w:szCs w:val="24"/>
          <w:shd w:val="clear" w:color="auto" w:fill="FFFFFF"/>
        </w:rPr>
        <w:t> Беседа, работа с планом микрорайона (найди свою улицу, дом), индивидуальная работа (отметь на карте свой путь опасные места на нём),разбор и анализ работ.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7.Как рождаются опасные ситуации на дорогах. </w:t>
      </w:r>
      <w:r w:rsidRPr="00A85866">
        <w:rPr>
          <w:sz w:val="24"/>
          <w:szCs w:val="24"/>
          <w:shd w:val="clear" w:color="auto" w:fill="FFFFFF"/>
        </w:rPr>
        <w:t>Беседа, исторический материал, дорожные ситуации, практическая работа.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8.Викторина</w:t>
      </w:r>
      <w:r w:rsidRPr="00A85866">
        <w:rPr>
          <w:sz w:val="24"/>
          <w:szCs w:val="24"/>
          <w:shd w:val="clear" w:color="auto" w:fill="FFFFFF"/>
        </w:rPr>
        <w:t> «Счастливый случай». Деление на 3 команды (по рядам), разминка, заморочки из бочки, музыкальная пауза (физкультминутка), ты мне – я тебе, видеовопросы от старших).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 9.Наши верные друзья на улицах и дорогах.</w:t>
      </w:r>
      <w:r w:rsidRPr="00A85866">
        <w:rPr>
          <w:sz w:val="24"/>
          <w:szCs w:val="24"/>
          <w:shd w:val="clear" w:color="auto" w:fill="FFFFFF"/>
        </w:rPr>
        <w:t> Стихотворение Г.Титова «Я над шумным перекрёстком», исторический материал, беседа, стихотворение Я.Пишумова « На посту стоят два брата…», самостоятельная работа (нарисуй 2 светофора: для автомобилей и для пешеходов)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 10.Сигналы регулирования дорожного движения.</w:t>
      </w:r>
      <w:r w:rsidRPr="00A85866">
        <w:rPr>
          <w:sz w:val="24"/>
          <w:szCs w:val="24"/>
          <w:shd w:val="clear" w:color="auto" w:fill="FFFFFF"/>
        </w:rPr>
        <w:t> Кроссворд, блиц-опрос, беседа, презентация «Сигналы регулировщика»,игра «Доскажи словечко», игра «На перекрёстке».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11.Игра «Регулировщик». </w:t>
      </w:r>
      <w:r w:rsidRPr="00A85866">
        <w:rPr>
          <w:sz w:val="24"/>
          <w:szCs w:val="24"/>
          <w:shd w:val="clear" w:color="auto" w:fill="FFFFFF"/>
        </w:rPr>
        <w:t>Загадки, сюжетно-ролевая игра, презентация.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12.Дорожные знаки.</w:t>
      </w:r>
      <w:r w:rsidRPr="00A85866">
        <w:rPr>
          <w:sz w:val="24"/>
          <w:szCs w:val="24"/>
          <w:shd w:val="clear" w:color="auto" w:fill="FFFFFF"/>
        </w:rPr>
        <w:t> Исторический материал, беседа, презентация, самостоятельная работа (рисование знака «Осторожно дети»)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13.Запрещающие знаки.</w:t>
      </w:r>
      <w:r w:rsidRPr="00A85866">
        <w:rPr>
          <w:sz w:val="24"/>
          <w:szCs w:val="24"/>
          <w:shd w:val="clear" w:color="auto" w:fill="FFFFFF"/>
        </w:rPr>
        <w:t> Блиц – опрос, беседа, стихи В.Головко «Дорожные знаки»,презентация, работа в парах (нарисовать знак, рассказать о нём, что запомнили).</w:t>
      </w:r>
      <w:r w:rsidRPr="00A85866">
        <w:rPr>
          <w:sz w:val="24"/>
          <w:szCs w:val="24"/>
        </w:rPr>
        <w:br/>
      </w:r>
      <w:r w:rsidRPr="00A85866">
        <w:rPr>
          <w:b/>
          <w:bCs/>
          <w:color w:val="666666"/>
          <w:sz w:val="24"/>
          <w:szCs w:val="24"/>
          <w:shd w:val="clear" w:color="auto" w:fill="FFFFFF"/>
        </w:rPr>
        <w:t>^</w:t>
      </w:r>
      <w:r w:rsidRPr="00A85866">
        <w:rPr>
          <w:b/>
          <w:bCs/>
          <w:sz w:val="24"/>
          <w:szCs w:val="24"/>
          <w:shd w:val="clear" w:color="auto" w:fill="FFFFFF"/>
        </w:rPr>
        <w:t> 14.Предупреждающие знаки.</w:t>
      </w:r>
      <w:r w:rsidRPr="00A85866">
        <w:rPr>
          <w:sz w:val="24"/>
          <w:szCs w:val="24"/>
          <w:shd w:val="clear" w:color="auto" w:fill="FFFFFF"/>
        </w:rPr>
        <w:t> Блиц – опрос, беседа, стихи В.Головко «Дорожные знаки», презентация, работа в парах (нарисовать знак по выбору, рассказать о нём, что запомнили)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15.Знаки особого предписания и знаки сервиса.</w:t>
      </w:r>
      <w:r w:rsidRPr="00A85866">
        <w:rPr>
          <w:sz w:val="24"/>
          <w:szCs w:val="24"/>
          <w:shd w:val="clear" w:color="auto" w:fill="FFFFFF"/>
        </w:rPr>
        <w:t> Блиц – опрос, беседа, стихи В.Головко «Дорожные знаки», презентация, работа в парах (нарисовать знак по выбору, рассказать о нём, что запомнили)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 16.Опасные ситуации на дорогах.</w:t>
      </w:r>
      <w:r w:rsidRPr="00A85866">
        <w:rPr>
          <w:sz w:val="24"/>
          <w:szCs w:val="24"/>
          <w:shd w:val="clear" w:color="auto" w:fill="FFFFFF"/>
        </w:rPr>
        <w:t> Беседа, анализ ситуаций (презентация «Опасные ситуации»), игра «Узнай дорожный знак», ролевая игра.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17.Опасные ситуации на дорогах. </w:t>
      </w:r>
      <w:r w:rsidRPr="00A85866">
        <w:rPr>
          <w:sz w:val="24"/>
          <w:szCs w:val="24"/>
          <w:shd w:val="clear" w:color="auto" w:fill="FFFFFF"/>
        </w:rPr>
        <w:t>Беседа, ролевая игра, работа в группах (составляют правила ПДД по пройденному).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18.</w:t>
      </w:r>
      <w:r w:rsidRPr="00A85866">
        <w:rPr>
          <w:sz w:val="24"/>
          <w:szCs w:val="24"/>
          <w:shd w:val="clear" w:color="auto" w:fill="FFFFFF"/>
        </w:rPr>
        <w:t> Игра</w:t>
      </w:r>
      <w:r w:rsidRPr="00A85866">
        <w:rPr>
          <w:b/>
          <w:bCs/>
          <w:sz w:val="24"/>
          <w:szCs w:val="24"/>
          <w:shd w:val="clear" w:color="auto" w:fill="FFFFFF"/>
        </w:rPr>
        <w:t> «Знай правила дорожного движения как таблицу умножения». </w:t>
      </w:r>
      <w:r w:rsidRPr="00A85866">
        <w:rPr>
          <w:sz w:val="24"/>
          <w:szCs w:val="24"/>
          <w:shd w:val="clear" w:color="auto" w:fill="FFFFFF"/>
        </w:rPr>
        <w:t>Разминка, викторина “Зелёный знак”, игра “Три огонька светофора”, игра “Разрешается – запрещается”, конкурс – капитанов “Эстафета водителей”, игра “Перекрёсток загадок”, игра “Собери знаки”, игра “Весёлый светофор”, игра “Велосипедист”, подведение итогов, награждение.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19.Где можно и где нельзя играть. Мостовая не для игры. </w:t>
      </w:r>
      <w:r w:rsidRPr="00A85866">
        <w:rPr>
          <w:sz w:val="24"/>
          <w:szCs w:val="24"/>
          <w:shd w:val="clear" w:color="auto" w:fill="FFFFFF"/>
        </w:rPr>
        <w:t>Стихи Г.Титова «Глупый утёнок играет в футбол», беседа, презентация, ролевая игра.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20.Особенности движения по мокрой и скользкой дороге. </w:t>
      </w:r>
      <w:r w:rsidRPr="00A85866">
        <w:rPr>
          <w:sz w:val="24"/>
          <w:szCs w:val="24"/>
          <w:shd w:val="clear" w:color="auto" w:fill="FFFFFF"/>
        </w:rPr>
        <w:t>Беседа, стихи, анализ конкретных ситуаций, презентация, инсценировка.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21. Мы- пассажиры. </w:t>
      </w:r>
      <w:r w:rsidRPr="00A85866">
        <w:rPr>
          <w:sz w:val="24"/>
          <w:szCs w:val="24"/>
          <w:shd w:val="clear" w:color="auto" w:fill="FFFFFF"/>
        </w:rPr>
        <w:t>Беседа, презентация, стихи, анализ ситуаций, работа в группах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 22.Мы- пассажиры. </w:t>
      </w:r>
      <w:r w:rsidRPr="00A85866">
        <w:rPr>
          <w:sz w:val="24"/>
          <w:szCs w:val="24"/>
          <w:shd w:val="clear" w:color="auto" w:fill="FFFFFF"/>
        </w:rPr>
        <w:t>Беседа, блиц- опрос, экскурсия.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23.КВН «Транспорт и правила поведения в нём». </w:t>
      </w:r>
      <w:r w:rsidRPr="00A85866">
        <w:rPr>
          <w:sz w:val="24"/>
          <w:szCs w:val="24"/>
          <w:shd w:val="clear" w:color="auto" w:fill="FFFFFF"/>
        </w:rPr>
        <w:t>Разминка, инсценировка ситуаций, презентация, ребусы, игра «кто больше знает правил ПДД?»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 24.Будь внимательным и осторожным.</w:t>
      </w:r>
      <w:r w:rsidRPr="00A85866">
        <w:rPr>
          <w:sz w:val="24"/>
          <w:szCs w:val="24"/>
          <w:shd w:val="clear" w:color="auto" w:fill="FFFFFF"/>
        </w:rPr>
        <w:t> Доскажи словечко, викторина, загадки, презентация, игра «Домино».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25.Клуб внимательных пешеходов.</w:t>
      </w:r>
      <w:r w:rsidRPr="00A85866">
        <w:rPr>
          <w:sz w:val="24"/>
          <w:szCs w:val="24"/>
          <w:shd w:val="clear" w:color="auto" w:fill="FFFFFF"/>
        </w:rPr>
        <w:t> Беседа, игра «вставь нужное слово», стихи, ребусы, игра «Домино» (дорожные знаки)», инсценировка, презентация.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26.Про разметку на дороге. </w:t>
      </w:r>
      <w:r w:rsidRPr="00A85866">
        <w:rPr>
          <w:sz w:val="24"/>
          <w:szCs w:val="24"/>
          <w:shd w:val="clear" w:color="auto" w:fill="FFFFFF"/>
        </w:rPr>
        <w:t>Блиц – опрос, презентация, беседа, инсценировка, ролевая игра.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27.Перекрёсток. </w:t>
      </w:r>
      <w:r w:rsidRPr="00A85866">
        <w:rPr>
          <w:sz w:val="24"/>
          <w:szCs w:val="24"/>
          <w:shd w:val="clear" w:color="auto" w:fill="FFFFFF"/>
        </w:rPr>
        <w:t>Беседа, презентация, фильм «Торопыжка», ролевая игра.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 28.Маленькие секреты транспорта. </w:t>
      </w:r>
      <w:r w:rsidRPr="00A85866">
        <w:rPr>
          <w:sz w:val="24"/>
          <w:szCs w:val="24"/>
          <w:shd w:val="clear" w:color="auto" w:fill="FFFFFF"/>
        </w:rPr>
        <w:t>Ролевая игра, анализ ситуаций, презентация, работа в группах (придумай правило)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29.Дорожный этикет.</w:t>
      </w:r>
      <w:r w:rsidRPr="00A85866">
        <w:rPr>
          <w:sz w:val="24"/>
          <w:szCs w:val="24"/>
          <w:shd w:val="clear" w:color="auto" w:fill="FFFFFF"/>
        </w:rPr>
        <w:t> Беседа, презентация, разбор ситуаций, инсценировка, ролевая игра.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30.Дорожный этикет. </w:t>
      </w:r>
      <w:r w:rsidRPr="00A85866">
        <w:rPr>
          <w:sz w:val="24"/>
          <w:szCs w:val="24"/>
          <w:shd w:val="clear" w:color="auto" w:fill="FFFFFF"/>
        </w:rPr>
        <w:t>Ролевая игра, работа в группах (составь правила поведения), презентация.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31-32. Инспектор ГИБДД в гостях у ребят. </w:t>
      </w:r>
      <w:r w:rsidRPr="00A85866">
        <w:rPr>
          <w:sz w:val="24"/>
          <w:szCs w:val="24"/>
          <w:shd w:val="clear" w:color="auto" w:fill="FFFFFF"/>
        </w:rPr>
        <w:t>Беседа, презентация, викторина.</w:t>
      </w:r>
      <w:r w:rsidRPr="00A85866">
        <w:rPr>
          <w:sz w:val="24"/>
          <w:szCs w:val="24"/>
        </w:rPr>
        <w:br/>
      </w:r>
      <w:bookmarkStart w:id="0" w:name="_GoBack"/>
      <w:bookmarkEnd w:id="0"/>
      <w:r w:rsidRPr="00A85866">
        <w:rPr>
          <w:b/>
          <w:bCs/>
          <w:sz w:val="24"/>
          <w:szCs w:val="24"/>
          <w:shd w:val="clear" w:color="auto" w:fill="FFFFFF"/>
        </w:rPr>
        <w:t> 33.Тест по ПДД. </w:t>
      </w:r>
      <w:r w:rsidRPr="00A85866">
        <w:rPr>
          <w:sz w:val="24"/>
          <w:szCs w:val="24"/>
          <w:shd w:val="clear" w:color="auto" w:fill="FFFFFF"/>
        </w:rPr>
        <w:t>Тест, презентация, загадки.</w:t>
      </w:r>
      <w:r w:rsidRPr="00A85866">
        <w:rPr>
          <w:sz w:val="24"/>
          <w:szCs w:val="24"/>
        </w:rPr>
        <w:br/>
      </w:r>
      <w:r w:rsidRPr="00A85866">
        <w:rPr>
          <w:b/>
          <w:bCs/>
          <w:sz w:val="24"/>
          <w:szCs w:val="24"/>
          <w:shd w:val="clear" w:color="auto" w:fill="FFFFFF"/>
        </w:rPr>
        <w:t>34.Праздник «Мы знаем правила дорожного движения». </w:t>
      </w:r>
      <w:r w:rsidRPr="00A85866">
        <w:rPr>
          <w:sz w:val="24"/>
          <w:szCs w:val="24"/>
          <w:shd w:val="clear" w:color="auto" w:fill="FFFFFF"/>
        </w:rPr>
        <w:t>Стихи, инсценировка, викторина, загадки, шарады.</w:t>
      </w:r>
      <w:r w:rsidRPr="00A85866">
        <w:rPr>
          <w:sz w:val="24"/>
          <w:szCs w:val="24"/>
        </w:rPr>
        <w:br/>
      </w:r>
    </w:p>
    <w:p w:rsidR="00925E77" w:rsidRPr="00474D1F" w:rsidRDefault="00925E77" w:rsidP="00B557EE">
      <w:pPr>
        <w:pStyle w:val="NoSpacing"/>
        <w:rPr>
          <w:b/>
          <w:bCs/>
          <w:sz w:val="24"/>
          <w:szCs w:val="24"/>
        </w:rPr>
      </w:pPr>
      <w:r w:rsidRPr="00474D1F">
        <w:rPr>
          <w:b/>
          <w:bCs/>
          <w:sz w:val="24"/>
          <w:szCs w:val="24"/>
        </w:rPr>
        <w:t xml:space="preserve">  Планируемые результаты освоения программы:</w:t>
      </w:r>
    </w:p>
    <w:p w:rsidR="00925E77" w:rsidRPr="00F97124" w:rsidRDefault="00925E77" w:rsidP="00F97124">
      <w:pPr>
        <w:pStyle w:val="NoSpacing"/>
        <w:rPr>
          <w:i/>
          <w:iCs/>
          <w:sz w:val="24"/>
          <w:szCs w:val="24"/>
        </w:rPr>
      </w:pPr>
      <w:r w:rsidRPr="00F97124">
        <w:rPr>
          <w:i/>
          <w:iCs/>
          <w:sz w:val="24"/>
          <w:szCs w:val="24"/>
        </w:rPr>
        <w:t>В результате деятельности  программы обучающиеся  должны: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F97124">
        <w:rPr>
          <w:i/>
          <w:iCs/>
          <w:sz w:val="24"/>
          <w:szCs w:val="24"/>
        </w:rPr>
        <w:t xml:space="preserve"> знать:</w:t>
      </w:r>
      <w:r w:rsidRPr="00262280">
        <w:rPr>
          <w:sz w:val="24"/>
          <w:szCs w:val="24"/>
        </w:rPr>
        <w:t xml:space="preserve">  назначение, расположение, принцип действия основных механизмов 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sym w:font="Symbol" w:char="F02D"/>
      </w:r>
      <w:r w:rsidRPr="00262280">
        <w:rPr>
          <w:sz w:val="24"/>
          <w:szCs w:val="24"/>
        </w:rPr>
        <w:t xml:space="preserve"> приборов транспортного средства;  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t>Правила дорожного движения, правила поведения пешеходов в городе, на</w:t>
      </w:r>
      <w:r>
        <w:rPr>
          <w:sz w:val="24"/>
          <w:szCs w:val="24"/>
        </w:rPr>
        <w:t xml:space="preserve"> </w:t>
      </w:r>
      <w:r w:rsidRPr="00262280">
        <w:rPr>
          <w:sz w:val="24"/>
          <w:szCs w:val="24"/>
        </w:rPr>
        <w:t>дорогах, проезжей части, пассажиров в транспорте;  виды ответственности за нарушение Правил дорожного движения;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sym w:font="Symbol" w:char="F02D"/>
      </w:r>
      <w:r w:rsidRPr="00262280">
        <w:rPr>
          <w:sz w:val="24"/>
          <w:szCs w:val="24"/>
        </w:rPr>
        <w:t xml:space="preserve">  основы безопасного управления транспортными средствами;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sym w:font="Symbol" w:char="F02D"/>
      </w:r>
      <w:r w:rsidRPr="00262280">
        <w:rPr>
          <w:sz w:val="24"/>
          <w:szCs w:val="24"/>
        </w:rPr>
        <w:t xml:space="preserve">  о влиянии алкоголя, медикаментов и наркотических веществ, а также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sym w:font="Symbol" w:char="F02D"/>
      </w:r>
      <w:r w:rsidRPr="00262280">
        <w:rPr>
          <w:sz w:val="24"/>
          <w:szCs w:val="24"/>
        </w:rPr>
        <w:t xml:space="preserve"> состояния здоровья и усталости на безопасное управление транспортным средством;  кто такой водитель транспортного средства, каковы его права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sym w:font="Symbol" w:char="F02D"/>
      </w:r>
      <w:r w:rsidRPr="00262280">
        <w:rPr>
          <w:sz w:val="24"/>
          <w:szCs w:val="24"/>
        </w:rPr>
        <w:t xml:space="preserve"> обязанности и возможности,  значение дорожного движения как составной части деятельности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sym w:font="Symbol" w:char="F02D"/>
      </w:r>
      <w:r w:rsidRPr="00262280">
        <w:rPr>
          <w:sz w:val="24"/>
          <w:szCs w:val="24"/>
        </w:rPr>
        <w:t xml:space="preserve"> общества, осознавать свое место в нем и понимать свою личную ответственность, как участника движения,  опасные ситуации, возникающие по вине пешеходов и по вине водителей,</w:t>
      </w:r>
      <w:r w:rsidRPr="00262280">
        <w:rPr>
          <w:sz w:val="24"/>
          <w:szCs w:val="24"/>
        </w:rPr>
        <w:sym w:font="Symbol" w:char="F02D"/>
      </w:r>
      <w:r w:rsidRPr="00262280">
        <w:rPr>
          <w:sz w:val="24"/>
          <w:szCs w:val="24"/>
        </w:rPr>
        <w:t xml:space="preserve">  порядок действий в случае попадания в ДТП или будучи его свидетелем,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sym w:font="Symbol" w:char="F02D"/>
      </w:r>
      <w:r w:rsidRPr="00262280">
        <w:rPr>
          <w:sz w:val="24"/>
          <w:szCs w:val="24"/>
        </w:rPr>
        <w:t xml:space="preserve">  перечень неисправностей и условий, при которых запрещается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sym w:font="Symbol" w:char="F02D"/>
      </w:r>
      <w:r w:rsidRPr="00262280">
        <w:rPr>
          <w:sz w:val="24"/>
          <w:szCs w:val="24"/>
        </w:rPr>
        <w:t xml:space="preserve"> эксплуатация транспортных средств или их дальнейшее движение;  приемы и последовательность действий при оказании доврачебной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sym w:font="Symbol" w:char="F02D"/>
      </w:r>
      <w:r w:rsidRPr="00262280">
        <w:rPr>
          <w:sz w:val="24"/>
          <w:szCs w:val="24"/>
        </w:rPr>
        <w:t xml:space="preserve"> медицинской помощи при дорожно-транспортных происшествиях;  порядок выполнения контрольного осмотра транспортного средства перед поездкой и работ по его техническому обслуживанию.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F97124">
        <w:rPr>
          <w:i/>
          <w:iCs/>
          <w:sz w:val="24"/>
          <w:szCs w:val="24"/>
        </w:rPr>
        <w:t>уметь:</w:t>
      </w:r>
      <w:r w:rsidRPr="00262280">
        <w:rPr>
          <w:sz w:val="24"/>
          <w:szCs w:val="24"/>
        </w:rPr>
        <w:t xml:space="preserve">  безопасно управлять транспортным средством в различных дорожных и метеорологических условиях, 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t xml:space="preserve">соблюдать Правила дорожного движения;  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t xml:space="preserve">управлять своим эмоциональным состоянием, уважать права других участников дорожного движения, 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t>конструктивно разрешать межличностные конфликты, возникшие между участниками дорожного движения;  обеспечивать безопасную посадку и высадку пассажиров, их перевозку;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sym w:font="Symbol" w:char="F02D"/>
      </w:r>
      <w:r w:rsidRPr="00262280">
        <w:rPr>
          <w:sz w:val="24"/>
          <w:szCs w:val="24"/>
        </w:rPr>
        <w:t xml:space="preserve">  уверенно действовать в нештатных ситуациях;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sym w:font="Symbol" w:char="F02D"/>
      </w:r>
      <w:r w:rsidRPr="00262280">
        <w:rPr>
          <w:sz w:val="24"/>
          <w:szCs w:val="24"/>
        </w:rPr>
        <w:t xml:space="preserve">  принимать возможные меры для оказания доврачебной медицинской  помощи пострадавшим при дорожно-транспортных происшествиях, 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t>соблюдать требования по их транспортировке;  оценивать и анализировать свое поведение в дорожном движении,</w:t>
      </w:r>
    </w:p>
    <w:p w:rsidR="00925E77" w:rsidRPr="00262280" w:rsidRDefault="00925E77" w:rsidP="00F97124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sym w:font="Symbol" w:char="F02D"/>
      </w:r>
      <w:r w:rsidRPr="00262280">
        <w:rPr>
          <w:sz w:val="24"/>
          <w:szCs w:val="24"/>
        </w:rPr>
        <w:t xml:space="preserve">  применять свои знания ПДД в различных дорожных ситуациях,</w:t>
      </w:r>
      <w:r w:rsidRPr="00262280">
        <w:rPr>
          <w:sz w:val="24"/>
          <w:szCs w:val="24"/>
        </w:rPr>
        <w:sym w:font="Symbol" w:char="F02D"/>
      </w:r>
      <w:r w:rsidRPr="00262280">
        <w:rPr>
          <w:sz w:val="24"/>
          <w:szCs w:val="24"/>
        </w:rPr>
        <w:t xml:space="preserve">  действовать в случае ДТП или будучи его свидетелем.</w:t>
      </w:r>
    </w:p>
    <w:p w:rsidR="00925E77" w:rsidRDefault="00925E77" w:rsidP="00B557EE">
      <w:pPr>
        <w:pStyle w:val="NoSpacing"/>
        <w:rPr>
          <w:sz w:val="24"/>
          <w:szCs w:val="24"/>
        </w:rPr>
      </w:pPr>
    </w:p>
    <w:p w:rsidR="00925E77" w:rsidRDefault="00925E77" w:rsidP="00B557EE">
      <w:pPr>
        <w:pStyle w:val="NoSpacing"/>
        <w:jc w:val="center"/>
        <w:rPr>
          <w:b/>
          <w:bCs/>
          <w:sz w:val="24"/>
          <w:szCs w:val="24"/>
        </w:rPr>
      </w:pPr>
    </w:p>
    <w:p w:rsidR="00925E77" w:rsidRPr="006E56BA" w:rsidRDefault="00925E77" w:rsidP="00B557EE">
      <w:pPr>
        <w:pStyle w:val="NoSpacing"/>
        <w:jc w:val="center"/>
        <w:rPr>
          <w:b/>
          <w:bCs/>
          <w:sz w:val="24"/>
          <w:szCs w:val="24"/>
        </w:rPr>
      </w:pPr>
      <w:r w:rsidRPr="006E56BA">
        <w:rPr>
          <w:b/>
          <w:bCs/>
          <w:sz w:val="24"/>
          <w:szCs w:val="24"/>
        </w:rPr>
        <w:t>ОРГАНИЗАЦИОННО- ПЕДАГОГИЧЕСКИЕ УСЛОВИЯ  РЕАЛИЗАЦИИ ПРОГРАММЫ</w:t>
      </w:r>
    </w:p>
    <w:p w:rsidR="00925E77" w:rsidRDefault="00925E77" w:rsidP="00B557EE">
      <w:pPr>
        <w:pStyle w:val="NoSpacing"/>
        <w:ind w:firstLine="708"/>
        <w:jc w:val="both"/>
        <w:rPr>
          <w:sz w:val="24"/>
          <w:szCs w:val="24"/>
          <w:shd w:val="clear" w:color="auto" w:fill="FFFFFF"/>
        </w:rPr>
      </w:pPr>
    </w:p>
    <w:p w:rsidR="00925E77" w:rsidRPr="00971817" w:rsidRDefault="00925E77" w:rsidP="00B557EE">
      <w:pPr>
        <w:pStyle w:val="NoSpacing"/>
        <w:ind w:firstLine="708"/>
        <w:jc w:val="both"/>
        <w:rPr>
          <w:sz w:val="24"/>
          <w:szCs w:val="24"/>
          <w:u w:val="single"/>
        </w:rPr>
      </w:pPr>
      <w:r w:rsidRPr="00971817">
        <w:rPr>
          <w:sz w:val="24"/>
          <w:szCs w:val="24"/>
          <w:shd w:val="clear" w:color="auto" w:fill="FFFFFF"/>
        </w:rPr>
        <w:t xml:space="preserve">Занятия состоят из теоретической и практической частей. Теоретическая часть включает краткие пояснения педагога по темам занятий с показом дидактического материала и приемов работы. </w:t>
      </w:r>
      <w:r w:rsidRPr="00971817">
        <w:rPr>
          <w:sz w:val="24"/>
          <w:szCs w:val="24"/>
        </w:rPr>
        <w:t>Занятия проводятся в специальном, регулярно проветриваемом, хорошо освещенном помещении, где имеются рабочие места для детей, стенды с образцами, альбомы с демонстрационным материалом, шкафы для хранения образцов, поделок, выставочных работ и материалов для работы. Одно из важнейших требований – соблюдение правил охраны труда детей, норм санитарной гигиены в помещении и на рабочих местах, правил пожарной безопасности. Педагог постоянно знакомит учащихся с правилами техники безопасности при работе с колющими и режущими инструментами.</w:t>
      </w:r>
    </w:p>
    <w:p w:rsidR="00925E77" w:rsidRDefault="00925E77" w:rsidP="00B557EE">
      <w:pPr>
        <w:pStyle w:val="NoSpacing"/>
        <w:rPr>
          <w:sz w:val="24"/>
          <w:szCs w:val="24"/>
        </w:rPr>
      </w:pPr>
    </w:p>
    <w:p w:rsidR="00925E77" w:rsidRPr="006E56BA" w:rsidRDefault="00925E77" w:rsidP="00B557EE">
      <w:pPr>
        <w:pStyle w:val="NoSpacing"/>
        <w:ind w:firstLine="708"/>
        <w:rPr>
          <w:b/>
          <w:bCs/>
          <w:sz w:val="24"/>
          <w:szCs w:val="24"/>
        </w:rPr>
      </w:pPr>
      <w:r w:rsidRPr="006E56BA">
        <w:rPr>
          <w:b/>
          <w:bCs/>
          <w:sz w:val="24"/>
          <w:szCs w:val="24"/>
        </w:rPr>
        <w:t xml:space="preserve">Календарный учебный график </w:t>
      </w:r>
    </w:p>
    <w:p w:rsidR="00925E77" w:rsidRPr="00971817" w:rsidRDefault="00925E77" w:rsidP="00B557EE">
      <w:pPr>
        <w:pStyle w:val="NoSpacing"/>
        <w:rPr>
          <w:sz w:val="24"/>
          <w:szCs w:val="24"/>
        </w:rPr>
      </w:pPr>
      <w:r w:rsidRPr="00971817">
        <w:rPr>
          <w:sz w:val="24"/>
          <w:szCs w:val="24"/>
        </w:rPr>
        <w:t>Срок реализации пр</w:t>
      </w:r>
      <w:r>
        <w:rPr>
          <w:sz w:val="24"/>
          <w:szCs w:val="24"/>
        </w:rPr>
        <w:t>ограммы - 1 год (с 01.09.2023 по 25.05.2024</w:t>
      </w:r>
      <w:r w:rsidRPr="00971817">
        <w:rPr>
          <w:sz w:val="24"/>
          <w:szCs w:val="24"/>
        </w:rPr>
        <w:t>) во время каникул  ДОП не реализуется.</w:t>
      </w:r>
    </w:p>
    <w:p w:rsidR="00925E77" w:rsidRPr="00971817" w:rsidRDefault="00925E77" w:rsidP="00B557EE">
      <w:pPr>
        <w:pStyle w:val="NoSpacing"/>
        <w:rPr>
          <w:sz w:val="24"/>
          <w:szCs w:val="24"/>
        </w:rPr>
      </w:pPr>
      <w:r w:rsidRPr="00971817">
        <w:rPr>
          <w:sz w:val="24"/>
          <w:szCs w:val="24"/>
        </w:rPr>
        <w:t>Занятия про</w:t>
      </w:r>
      <w:r>
        <w:rPr>
          <w:sz w:val="24"/>
          <w:szCs w:val="24"/>
        </w:rPr>
        <w:t>водятся один раз в неделю по одному академическому часу.</w:t>
      </w:r>
    </w:p>
    <w:p w:rsidR="00925E77" w:rsidRPr="00971817" w:rsidRDefault="00925E77" w:rsidP="00B557EE">
      <w:pPr>
        <w:pStyle w:val="NoSpacing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01"/>
        <w:gridCol w:w="850"/>
        <w:gridCol w:w="992"/>
        <w:gridCol w:w="2268"/>
        <w:gridCol w:w="673"/>
        <w:gridCol w:w="1573"/>
        <w:gridCol w:w="1156"/>
        <w:gridCol w:w="142"/>
        <w:gridCol w:w="1559"/>
      </w:tblGrid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 xml:space="preserve">Число ме-сяц 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Время проведения занятия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Форма занятия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Кол -во ча-сов</w:t>
            </w:r>
          </w:p>
        </w:tc>
        <w:tc>
          <w:tcPr>
            <w:tcW w:w="15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Тема занятия</w:t>
            </w:r>
          </w:p>
        </w:tc>
        <w:tc>
          <w:tcPr>
            <w:tcW w:w="1298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Место прове-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дения</w:t>
            </w:r>
          </w:p>
        </w:tc>
        <w:tc>
          <w:tcPr>
            <w:tcW w:w="1559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Форма контроля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1(1)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8.09 (1)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10.09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Беседа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Введение в учебный курс. Инструктаж по ТБ.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Улица полна неожиданностей.</w:t>
            </w:r>
          </w:p>
        </w:tc>
        <w:tc>
          <w:tcPr>
            <w:tcW w:w="1298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559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Опрос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2(2)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15.09 (1)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17.09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Беседа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Наш город и его транспорт</w:t>
            </w:r>
          </w:p>
        </w:tc>
        <w:tc>
          <w:tcPr>
            <w:tcW w:w="1298" w:type="dxa"/>
            <w:gridSpan w:val="2"/>
          </w:tcPr>
          <w:p w:rsidR="00925E77" w:rsidRPr="006800FF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 w:rsidRPr="006800FF">
              <w:rPr>
                <w:color w:val="FF0000"/>
                <w:sz w:val="24"/>
                <w:szCs w:val="24"/>
              </w:rPr>
              <w:t>Точка роста</w:t>
            </w:r>
          </w:p>
        </w:tc>
        <w:tc>
          <w:tcPr>
            <w:tcW w:w="1559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Демонстрация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3(3-4)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22.09, 17.09 (1)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24.09, 01.10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</w:t>
            </w:r>
          </w:p>
        </w:tc>
        <w:tc>
          <w:tcPr>
            <w:tcW w:w="15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Где и как переходить дорогу</w:t>
            </w:r>
          </w:p>
        </w:tc>
        <w:tc>
          <w:tcPr>
            <w:tcW w:w="1298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color w:val="FF0000"/>
                <w:sz w:val="24"/>
                <w:szCs w:val="24"/>
              </w:rPr>
              <w:t>Точка роста</w:t>
            </w:r>
          </w:p>
        </w:tc>
        <w:tc>
          <w:tcPr>
            <w:tcW w:w="1559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Игра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4(5)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6.10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8.10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Беседа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Дорога в школу</w:t>
            </w:r>
          </w:p>
        </w:tc>
        <w:tc>
          <w:tcPr>
            <w:tcW w:w="1298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559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5(6)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13.10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15.10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Наша улица, наш район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Работа с планом местности, картой</w:t>
            </w:r>
          </w:p>
        </w:tc>
        <w:tc>
          <w:tcPr>
            <w:tcW w:w="1298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559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Опрос</w:t>
            </w:r>
          </w:p>
        </w:tc>
      </w:tr>
      <w:tr w:rsidR="00925E77" w:rsidRPr="006800FF">
        <w:trPr>
          <w:trHeight w:val="2391"/>
        </w:trPr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6(7)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20.10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22.10 (20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Беседа, практическая работа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Как рождаются опасные ситуации на дорогах</w:t>
            </w:r>
          </w:p>
        </w:tc>
        <w:tc>
          <w:tcPr>
            <w:tcW w:w="1298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559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Опрос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7(8)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27.10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29.10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Викторина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Викторина «Счастливый случай»</w:t>
            </w:r>
          </w:p>
        </w:tc>
        <w:tc>
          <w:tcPr>
            <w:tcW w:w="1298" w:type="dxa"/>
            <w:gridSpan w:val="2"/>
          </w:tcPr>
          <w:p w:rsidR="00925E77" w:rsidRPr="006800FF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 w:rsidRPr="006800FF">
              <w:rPr>
                <w:color w:val="FF0000"/>
                <w:sz w:val="24"/>
                <w:szCs w:val="24"/>
              </w:rPr>
              <w:t>Точка роста</w:t>
            </w:r>
          </w:p>
        </w:tc>
        <w:tc>
          <w:tcPr>
            <w:tcW w:w="1559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Викторина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8(9)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10.11(1),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12.11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Исторический материал, беседа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Наши верные друзья на улицах и дорогах.</w:t>
            </w:r>
          </w:p>
        </w:tc>
        <w:tc>
          <w:tcPr>
            <w:tcW w:w="1298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559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Демонстрация материалов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9(10)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17.11 (1), 19.11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Кроссворд, блиц-опрос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Сигналы регулирования дорожного движения</w:t>
            </w:r>
          </w:p>
        </w:tc>
        <w:tc>
          <w:tcPr>
            <w:tcW w:w="1298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559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Опрос, игра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10(11)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24.11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26.11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Загадки, сюжетно-ролевая игра, презентация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Игра «Регулировщик»</w:t>
            </w:r>
          </w:p>
        </w:tc>
        <w:tc>
          <w:tcPr>
            <w:tcW w:w="1156" w:type="dxa"/>
          </w:tcPr>
          <w:p w:rsidR="00925E77" w:rsidRPr="006800FF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 w:rsidRPr="006800FF">
              <w:rPr>
                <w:color w:val="FF0000"/>
                <w:sz w:val="24"/>
                <w:szCs w:val="24"/>
              </w:rPr>
              <w:t>Точка роста</w:t>
            </w:r>
          </w:p>
        </w:tc>
        <w:tc>
          <w:tcPr>
            <w:tcW w:w="1701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Презентация.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11(12)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1.12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3.12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Беседа. Исторический материал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Дорожные знаки</w:t>
            </w:r>
          </w:p>
        </w:tc>
        <w:tc>
          <w:tcPr>
            <w:tcW w:w="1156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701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Рисунок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12(13)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8.12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10.12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Блиц-опрос, беседа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Запрещающие знаки</w:t>
            </w:r>
          </w:p>
        </w:tc>
        <w:tc>
          <w:tcPr>
            <w:tcW w:w="1156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701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Опрос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13(14)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15.12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17.12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Блиц-опрос, беседа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  <w:vAlign w:val="center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Предупреждающие знаки</w:t>
            </w:r>
          </w:p>
        </w:tc>
        <w:tc>
          <w:tcPr>
            <w:tcW w:w="1156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701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Опрос, рисунок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14(15)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22.12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24.12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Блиц-опрос, беседа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  <w:vAlign w:val="center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Знаки особого предписания и знаки сервиса</w:t>
            </w:r>
          </w:p>
        </w:tc>
        <w:tc>
          <w:tcPr>
            <w:tcW w:w="1156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701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Опрос, рисунок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15(16-17)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12.01, 19.01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14.01, 21.01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Анализ ситуаций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</w:t>
            </w:r>
          </w:p>
        </w:tc>
        <w:tc>
          <w:tcPr>
            <w:tcW w:w="1573" w:type="dxa"/>
            <w:vAlign w:val="center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Опасные ситуации на дорогах</w:t>
            </w:r>
          </w:p>
        </w:tc>
        <w:tc>
          <w:tcPr>
            <w:tcW w:w="1156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color w:val="FF0000"/>
                <w:sz w:val="24"/>
                <w:szCs w:val="24"/>
              </w:rPr>
              <w:t>Точка роста</w:t>
            </w:r>
          </w:p>
        </w:tc>
        <w:tc>
          <w:tcPr>
            <w:tcW w:w="1701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Ролевая игра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16(18)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 xml:space="preserve">26.01 (1), 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28.01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Игра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  <w:vAlign w:val="center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Игра «Знай правила движения, как таблицу умножения»</w:t>
            </w:r>
          </w:p>
        </w:tc>
        <w:tc>
          <w:tcPr>
            <w:tcW w:w="1156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color w:val="FF0000"/>
                <w:sz w:val="24"/>
                <w:szCs w:val="24"/>
              </w:rPr>
              <w:t>Точка роста</w:t>
            </w:r>
          </w:p>
        </w:tc>
        <w:tc>
          <w:tcPr>
            <w:tcW w:w="1701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Игра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17(19)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2.02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4.02 (20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Беседа, презентация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  <w:vAlign w:val="center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Где можно и где нельзя играть. Мостовая не для игр.</w:t>
            </w:r>
          </w:p>
        </w:tc>
        <w:tc>
          <w:tcPr>
            <w:tcW w:w="1156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color w:val="FF0000"/>
                <w:sz w:val="24"/>
                <w:szCs w:val="24"/>
              </w:rPr>
              <w:t>Точка роста</w:t>
            </w:r>
          </w:p>
        </w:tc>
        <w:tc>
          <w:tcPr>
            <w:tcW w:w="1701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Опрос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18(20)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9.02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11.02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 xml:space="preserve">Беседа. 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  <w:vAlign w:val="center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Особенности движения по мокрой  и скользкой дороге</w:t>
            </w:r>
          </w:p>
        </w:tc>
        <w:tc>
          <w:tcPr>
            <w:tcW w:w="1156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701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Опрос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19(21-22)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16.02, 23.02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18.02, 25.02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Беседа, экскурсия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</w:t>
            </w:r>
          </w:p>
        </w:tc>
        <w:tc>
          <w:tcPr>
            <w:tcW w:w="1573" w:type="dxa"/>
            <w:vAlign w:val="center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Мы- пассажиры</w:t>
            </w:r>
          </w:p>
        </w:tc>
        <w:tc>
          <w:tcPr>
            <w:tcW w:w="1156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физики, улица</w:t>
            </w:r>
          </w:p>
        </w:tc>
        <w:tc>
          <w:tcPr>
            <w:tcW w:w="1701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color w:val="000000"/>
                <w:sz w:val="24"/>
                <w:szCs w:val="24"/>
              </w:rPr>
              <w:t>Практическое задание.</w:t>
            </w:r>
            <w:r w:rsidRPr="006800FF">
              <w:rPr>
                <w:sz w:val="24"/>
                <w:szCs w:val="24"/>
              </w:rPr>
              <w:t xml:space="preserve"> 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20(23-24)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02.03, 9.03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4.03, 11.03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Инсценировки, ребусы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</w:t>
            </w:r>
          </w:p>
        </w:tc>
        <w:tc>
          <w:tcPr>
            <w:tcW w:w="1573" w:type="dxa"/>
            <w:vAlign w:val="center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КВН «Транспорт и правила поведения в нем»</w:t>
            </w:r>
          </w:p>
        </w:tc>
        <w:tc>
          <w:tcPr>
            <w:tcW w:w="1298" w:type="dxa"/>
            <w:gridSpan w:val="2"/>
          </w:tcPr>
          <w:p w:rsidR="00925E77" w:rsidRPr="006800FF" w:rsidRDefault="00925E77" w:rsidP="00B557EE">
            <w:pPr>
              <w:pStyle w:val="NoSpacing"/>
              <w:rPr>
                <w:color w:val="FF0000"/>
                <w:sz w:val="24"/>
                <w:szCs w:val="24"/>
              </w:rPr>
            </w:pPr>
            <w:r w:rsidRPr="006800FF">
              <w:rPr>
                <w:color w:val="FF0000"/>
                <w:sz w:val="24"/>
                <w:szCs w:val="24"/>
              </w:rPr>
              <w:t>Точка роста</w:t>
            </w:r>
          </w:p>
        </w:tc>
        <w:tc>
          <w:tcPr>
            <w:tcW w:w="1559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Игра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21(25)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16.03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18.03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Викторина, загадки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  <w:vAlign w:val="center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Будь внимательным и осторожным!</w:t>
            </w:r>
          </w:p>
        </w:tc>
        <w:tc>
          <w:tcPr>
            <w:tcW w:w="1298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559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Опрос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22(26)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23.03 (1), 25.03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Беседа, игра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  <w:vAlign w:val="center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Клуб внимательных пешеходов</w:t>
            </w:r>
          </w:p>
        </w:tc>
        <w:tc>
          <w:tcPr>
            <w:tcW w:w="1298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559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Презентация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23(27)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6.04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8.04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Блиц-опрос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  <w:vAlign w:val="center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Про разметку на дороге</w:t>
            </w:r>
          </w:p>
        </w:tc>
        <w:tc>
          <w:tcPr>
            <w:tcW w:w="1298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559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Презентация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24(28)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13.04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15.04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 xml:space="preserve">Беседа. 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  <w:vAlign w:val="center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Перекресток</w:t>
            </w:r>
          </w:p>
        </w:tc>
        <w:tc>
          <w:tcPr>
            <w:tcW w:w="1156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701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 xml:space="preserve">Опрос. </w:t>
            </w:r>
            <w:r w:rsidRPr="006800FF"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25(29)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20.04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22.04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 xml:space="preserve"> Игра, анализ ситуаций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  <w:vAlign w:val="center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Маленькие секреты транспорта</w:t>
            </w:r>
          </w:p>
        </w:tc>
        <w:tc>
          <w:tcPr>
            <w:tcW w:w="1156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701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Ролевая игра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26(30)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 xml:space="preserve">27.04 (1), 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29.04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color w:val="00B0F0"/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</w:t>
            </w:r>
          </w:p>
        </w:tc>
        <w:tc>
          <w:tcPr>
            <w:tcW w:w="1573" w:type="dxa"/>
            <w:vAlign w:val="center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Дорожный этикет</w:t>
            </w:r>
          </w:p>
        </w:tc>
        <w:tc>
          <w:tcPr>
            <w:tcW w:w="1156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701" w:type="dxa"/>
            <w:gridSpan w:val="2"/>
          </w:tcPr>
          <w:p w:rsidR="00925E77" w:rsidRPr="006800FF" w:rsidRDefault="00925E77" w:rsidP="00B557EE">
            <w:pPr>
              <w:pStyle w:val="NoSpacing"/>
              <w:rPr>
                <w:color w:val="00B0F0"/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Видеоролик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27(31-32)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4.05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6.05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Беседа, презентация, викторина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</w:t>
            </w:r>
          </w:p>
        </w:tc>
        <w:tc>
          <w:tcPr>
            <w:tcW w:w="1573" w:type="dxa"/>
            <w:vAlign w:val="center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Инспектор ГИБДД в гостях у ребят.</w:t>
            </w:r>
          </w:p>
        </w:tc>
        <w:tc>
          <w:tcPr>
            <w:tcW w:w="1298" w:type="dxa"/>
            <w:gridSpan w:val="2"/>
          </w:tcPr>
          <w:p w:rsidR="00925E77" w:rsidRPr="006800FF" w:rsidRDefault="00925E77" w:rsidP="00B557EE">
            <w:pPr>
              <w:pStyle w:val="NoSpacing"/>
              <w:rPr>
                <w:color w:val="00B0F0"/>
                <w:sz w:val="24"/>
                <w:szCs w:val="24"/>
              </w:rPr>
            </w:pPr>
            <w:r w:rsidRPr="006800FF">
              <w:rPr>
                <w:color w:val="FF0000"/>
                <w:sz w:val="24"/>
                <w:szCs w:val="24"/>
              </w:rPr>
              <w:t>Точка роста</w:t>
            </w:r>
          </w:p>
        </w:tc>
        <w:tc>
          <w:tcPr>
            <w:tcW w:w="1559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Презентация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28(33)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11.05 (1), 13.05 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Тест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  <w:vAlign w:val="center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Тест по ПДД</w:t>
            </w:r>
          </w:p>
        </w:tc>
        <w:tc>
          <w:tcPr>
            <w:tcW w:w="1298" w:type="dxa"/>
            <w:gridSpan w:val="2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1559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Тест</w:t>
            </w:r>
          </w:p>
        </w:tc>
      </w:tr>
      <w:tr w:rsidR="00925E77" w:rsidRPr="006800FF">
        <w:tc>
          <w:tcPr>
            <w:tcW w:w="1101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29(34)</w:t>
            </w:r>
          </w:p>
        </w:tc>
        <w:tc>
          <w:tcPr>
            <w:tcW w:w="850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18.05 (1),</w:t>
            </w:r>
          </w:p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20.05(2)</w:t>
            </w:r>
          </w:p>
        </w:tc>
        <w:tc>
          <w:tcPr>
            <w:tcW w:w="992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14:00 – 14:40</w:t>
            </w:r>
          </w:p>
        </w:tc>
        <w:tc>
          <w:tcPr>
            <w:tcW w:w="2268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Стихи, инсценировки</w:t>
            </w:r>
          </w:p>
        </w:tc>
        <w:tc>
          <w:tcPr>
            <w:tcW w:w="673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  <w:vAlign w:val="center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Праздник «Мы знаем правила дорожного движения»</w:t>
            </w:r>
          </w:p>
        </w:tc>
        <w:tc>
          <w:tcPr>
            <w:tcW w:w="1298" w:type="dxa"/>
            <w:gridSpan w:val="2"/>
          </w:tcPr>
          <w:p w:rsidR="00925E77" w:rsidRPr="006800FF" w:rsidRDefault="00925E77" w:rsidP="00B557EE">
            <w:pPr>
              <w:pStyle w:val="NoSpacing"/>
              <w:rPr>
                <w:color w:val="00B0F0"/>
                <w:sz w:val="24"/>
                <w:szCs w:val="24"/>
              </w:rPr>
            </w:pPr>
            <w:r w:rsidRPr="006800FF">
              <w:rPr>
                <w:color w:val="FF0000"/>
                <w:sz w:val="24"/>
                <w:szCs w:val="24"/>
              </w:rPr>
              <w:t>Точка роста</w:t>
            </w:r>
          </w:p>
        </w:tc>
        <w:tc>
          <w:tcPr>
            <w:tcW w:w="1559" w:type="dxa"/>
          </w:tcPr>
          <w:p w:rsidR="00925E77" w:rsidRPr="006800FF" w:rsidRDefault="00925E77" w:rsidP="00B557EE">
            <w:pPr>
              <w:pStyle w:val="NoSpacing"/>
              <w:rPr>
                <w:sz w:val="24"/>
                <w:szCs w:val="24"/>
              </w:rPr>
            </w:pPr>
            <w:r w:rsidRPr="006800FF">
              <w:rPr>
                <w:sz w:val="24"/>
                <w:szCs w:val="24"/>
              </w:rPr>
              <w:t>Презентация</w:t>
            </w:r>
          </w:p>
        </w:tc>
      </w:tr>
    </w:tbl>
    <w:p w:rsidR="00925E77" w:rsidRPr="00971817" w:rsidRDefault="00925E77" w:rsidP="001B30C7">
      <w:pPr>
        <w:pStyle w:val="NoSpacing"/>
        <w:tabs>
          <w:tab w:val="left" w:pos="430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25E77" w:rsidRPr="00971817" w:rsidRDefault="00925E77" w:rsidP="00B557EE">
      <w:pPr>
        <w:pStyle w:val="NoSpacing"/>
        <w:rPr>
          <w:sz w:val="24"/>
          <w:szCs w:val="24"/>
        </w:rPr>
      </w:pPr>
    </w:p>
    <w:p w:rsidR="00925E77" w:rsidRPr="00204669" w:rsidRDefault="00925E77" w:rsidP="00B557EE">
      <w:pPr>
        <w:pStyle w:val="NoSpacing"/>
        <w:ind w:firstLine="708"/>
        <w:jc w:val="both"/>
        <w:rPr>
          <w:sz w:val="24"/>
          <w:szCs w:val="24"/>
        </w:rPr>
      </w:pPr>
      <w:r w:rsidRPr="00204669">
        <w:rPr>
          <w:b/>
          <w:bCs/>
          <w:sz w:val="24"/>
          <w:szCs w:val="24"/>
        </w:rPr>
        <w:t>Материально-техническое обеспечение программы</w:t>
      </w:r>
    </w:p>
    <w:p w:rsidR="00925E77" w:rsidRPr="00204669" w:rsidRDefault="00925E77" w:rsidP="00B557EE">
      <w:pPr>
        <w:pStyle w:val="NoSpacing"/>
        <w:jc w:val="both"/>
        <w:rPr>
          <w:i/>
          <w:iCs/>
          <w:sz w:val="24"/>
          <w:szCs w:val="24"/>
        </w:rPr>
      </w:pPr>
      <w:r w:rsidRPr="00204669">
        <w:rPr>
          <w:i/>
          <w:iCs/>
          <w:sz w:val="24"/>
          <w:szCs w:val="24"/>
        </w:rPr>
        <w:t>Оборудование:</w:t>
      </w:r>
      <w:r w:rsidRPr="00204669">
        <w:rPr>
          <w:sz w:val="24"/>
          <w:szCs w:val="24"/>
        </w:rPr>
        <w:t xml:space="preserve"> учебный класс, соответствующий санитарно-гигиеническим и противопожарным требованиям. Столы, стулья, стеллажи для хранения материалов, инструментов, образцов,  методи</w:t>
      </w:r>
      <w:r>
        <w:rPr>
          <w:sz w:val="24"/>
          <w:szCs w:val="24"/>
        </w:rPr>
        <w:t xml:space="preserve">ческой литературы. </w:t>
      </w:r>
      <w:r w:rsidRPr="00204669">
        <w:rPr>
          <w:sz w:val="24"/>
          <w:szCs w:val="24"/>
        </w:rPr>
        <w:t>Ноутбуки для</w:t>
      </w:r>
      <w:r>
        <w:rPr>
          <w:sz w:val="24"/>
          <w:szCs w:val="24"/>
        </w:rPr>
        <w:t xml:space="preserve"> работы. </w:t>
      </w:r>
    </w:p>
    <w:p w:rsidR="00925E77" w:rsidRPr="00204669" w:rsidRDefault="00925E77" w:rsidP="00B557EE">
      <w:pPr>
        <w:pStyle w:val="NoSpacing"/>
        <w:jc w:val="both"/>
        <w:rPr>
          <w:i/>
          <w:iCs/>
          <w:sz w:val="24"/>
          <w:szCs w:val="24"/>
        </w:rPr>
      </w:pPr>
      <w:r w:rsidRPr="00204669">
        <w:rPr>
          <w:i/>
          <w:iCs/>
          <w:sz w:val="24"/>
          <w:szCs w:val="24"/>
        </w:rPr>
        <w:t>Материалы:</w:t>
      </w:r>
      <w:r w:rsidRPr="00204669">
        <w:rPr>
          <w:sz w:val="24"/>
          <w:szCs w:val="24"/>
        </w:rPr>
        <w:t xml:space="preserve"> бумага для принтера</w:t>
      </w:r>
    </w:p>
    <w:p w:rsidR="00925E77" w:rsidRPr="00204669" w:rsidRDefault="00925E77" w:rsidP="00B557EE">
      <w:pPr>
        <w:pStyle w:val="NoSpacing"/>
        <w:jc w:val="both"/>
        <w:rPr>
          <w:sz w:val="24"/>
          <w:szCs w:val="24"/>
        </w:rPr>
      </w:pPr>
      <w:r w:rsidRPr="00204669">
        <w:rPr>
          <w:i/>
          <w:iCs/>
          <w:sz w:val="24"/>
          <w:szCs w:val="24"/>
        </w:rPr>
        <w:t>Инструменты:</w:t>
      </w:r>
      <w:r w:rsidRPr="00204669">
        <w:rPr>
          <w:sz w:val="24"/>
          <w:szCs w:val="24"/>
        </w:rPr>
        <w:t xml:space="preserve"> просты</w:t>
      </w:r>
      <w:r>
        <w:rPr>
          <w:sz w:val="24"/>
          <w:szCs w:val="24"/>
        </w:rPr>
        <w:t>е карандаши, линейки, фломастеры, ножницы</w:t>
      </w:r>
    </w:p>
    <w:p w:rsidR="00925E77" w:rsidRPr="00465ABC" w:rsidRDefault="00925E77" w:rsidP="00B557EE">
      <w:pPr>
        <w:pStyle w:val="NoSpacing"/>
        <w:ind w:firstLine="708"/>
        <w:rPr>
          <w:b/>
          <w:bCs/>
          <w:sz w:val="24"/>
          <w:szCs w:val="24"/>
        </w:rPr>
      </w:pPr>
      <w:r w:rsidRPr="00610948">
        <w:rPr>
          <w:sz w:val="24"/>
          <w:szCs w:val="24"/>
        </w:rPr>
        <w:t xml:space="preserve">  </w:t>
      </w:r>
      <w:r w:rsidRPr="000D4B0A">
        <w:rPr>
          <w:b/>
          <w:bCs/>
          <w:sz w:val="24"/>
          <w:szCs w:val="24"/>
        </w:rPr>
        <w:t>Контроль и учет освоения программы</w:t>
      </w:r>
    </w:p>
    <w:p w:rsidR="00925E77" w:rsidRPr="00610948" w:rsidRDefault="00925E77" w:rsidP="00B557EE">
      <w:pPr>
        <w:pStyle w:val="NoSpacing"/>
        <w:ind w:firstLine="708"/>
        <w:jc w:val="both"/>
        <w:rPr>
          <w:sz w:val="24"/>
          <w:szCs w:val="24"/>
        </w:rPr>
      </w:pPr>
      <w:r w:rsidRPr="00610948">
        <w:rPr>
          <w:sz w:val="24"/>
          <w:szCs w:val="24"/>
        </w:rPr>
        <w:t>В процессе выполнения</w:t>
      </w:r>
      <w:r>
        <w:rPr>
          <w:sz w:val="24"/>
          <w:szCs w:val="24"/>
        </w:rPr>
        <w:t xml:space="preserve"> работы </w:t>
      </w:r>
      <w:r w:rsidRPr="00610948">
        <w:rPr>
          <w:sz w:val="24"/>
          <w:szCs w:val="24"/>
        </w:rPr>
        <w:t>используется</w:t>
      </w:r>
      <w:r w:rsidRPr="00000C69">
        <w:rPr>
          <w:i/>
          <w:iCs/>
          <w:sz w:val="24"/>
          <w:szCs w:val="24"/>
        </w:rPr>
        <w:t xml:space="preserve"> текущий</w:t>
      </w:r>
      <w:r w:rsidRPr="00610948">
        <w:rPr>
          <w:sz w:val="24"/>
          <w:szCs w:val="24"/>
        </w:rPr>
        <w:t xml:space="preserve"> контроль. Педагог  непрерывно отслеживает процесс работы учащихся, своевременно направляет обучающихся на исправление неточносте</w:t>
      </w:r>
      <w:r>
        <w:rPr>
          <w:sz w:val="24"/>
          <w:szCs w:val="24"/>
        </w:rPr>
        <w:t xml:space="preserve">й в практической работе. </w:t>
      </w:r>
      <w:r w:rsidRPr="00610948">
        <w:rPr>
          <w:sz w:val="24"/>
          <w:szCs w:val="24"/>
        </w:rPr>
        <w:t xml:space="preserve"> Текущий контроль позволяет в случае необходимости вовремя произвести кор</w:t>
      </w:r>
      <w:r>
        <w:rPr>
          <w:sz w:val="24"/>
          <w:szCs w:val="24"/>
        </w:rPr>
        <w:t>ректировку деятельности и не совершить ошибки на дорогах</w:t>
      </w:r>
      <w:r w:rsidRPr="00610948">
        <w:rPr>
          <w:sz w:val="24"/>
          <w:szCs w:val="24"/>
        </w:rPr>
        <w:t>.</w:t>
      </w:r>
    </w:p>
    <w:p w:rsidR="00925E77" w:rsidRDefault="00925E77" w:rsidP="00B557EE"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Формы текущего контроля: опрос, демонстрация рисунков, презентаций, видеороликов, тестирование, беседа, презентация.</w:t>
      </w:r>
    </w:p>
    <w:p w:rsidR="00925E77" w:rsidRPr="00465ABC" w:rsidRDefault="00925E77" w:rsidP="00B557EE">
      <w:pPr>
        <w:pStyle w:val="NoSpacing"/>
        <w:ind w:firstLine="708"/>
        <w:jc w:val="both"/>
        <w:rPr>
          <w:sz w:val="24"/>
          <w:szCs w:val="24"/>
        </w:rPr>
      </w:pPr>
      <w:r w:rsidRPr="00465ABC">
        <w:rPr>
          <w:sz w:val="24"/>
          <w:szCs w:val="24"/>
        </w:rPr>
        <w:t xml:space="preserve">Кроме того в конце учебного года проводиться  </w:t>
      </w:r>
      <w:r w:rsidRPr="00465ABC">
        <w:rPr>
          <w:i/>
          <w:iCs/>
          <w:sz w:val="24"/>
          <w:szCs w:val="24"/>
        </w:rPr>
        <w:t>промежуточная (итоговая)</w:t>
      </w:r>
      <w:r w:rsidRPr="00465ABC">
        <w:rPr>
          <w:sz w:val="24"/>
          <w:szCs w:val="24"/>
        </w:rPr>
        <w:t xml:space="preserve"> аттестация   </w:t>
      </w:r>
    </w:p>
    <w:p w:rsidR="00925E77" w:rsidRPr="00465ABC" w:rsidRDefault="00925E77" w:rsidP="00B557EE">
      <w:pPr>
        <w:pStyle w:val="NoSpacing"/>
        <w:jc w:val="both"/>
        <w:rPr>
          <w:sz w:val="24"/>
          <w:szCs w:val="24"/>
          <w:u w:val="single"/>
        </w:rPr>
      </w:pPr>
      <w:r w:rsidRPr="00465ABC">
        <w:rPr>
          <w:sz w:val="24"/>
          <w:szCs w:val="24"/>
        </w:rPr>
        <w:t>Формы  проведения промежут</w:t>
      </w:r>
      <w:r>
        <w:rPr>
          <w:sz w:val="24"/>
          <w:szCs w:val="24"/>
        </w:rPr>
        <w:t>очной аттестация  тест</w:t>
      </w:r>
      <w:r w:rsidRPr="00465ABC">
        <w:rPr>
          <w:sz w:val="24"/>
          <w:szCs w:val="24"/>
        </w:rPr>
        <w:t>. К промежуточной аттестации допускаются все обучающиеся, занимающиеся в детском объединении, вне зависимости от того, насколько систематично они посещали занятия.</w:t>
      </w:r>
    </w:p>
    <w:p w:rsidR="00925E77" w:rsidRPr="00465ABC" w:rsidRDefault="00925E77" w:rsidP="00B557EE">
      <w:pPr>
        <w:pStyle w:val="NoSpacing"/>
        <w:ind w:firstLine="708"/>
        <w:jc w:val="both"/>
        <w:rPr>
          <w:sz w:val="24"/>
          <w:szCs w:val="24"/>
        </w:rPr>
      </w:pPr>
      <w:r w:rsidRPr="00465ABC">
        <w:rPr>
          <w:sz w:val="24"/>
          <w:szCs w:val="24"/>
        </w:rPr>
        <w:t>Планируемые результаты, в соответствии с целью программы, отслежи</w:t>
      </w:r>
      <w:r>
        <w:rPr>
          <w:sz w:val="24"/>
          <w:szCs w:val="24"/>
        </w:rPr>
        <w:t>ваются</w:t>
      </w:r>
      <w:r w:rsidRPr="00465ABC">
        <w:rPr>
          <w:sz w:val="24"/>
          <w:szCs w:val="24"/>
        </w:rPr>
        <w:t>, фиксируются и демонстрируются в формах: готовая работа, материал анкетирования и тестирования, журнал посещаемости,</w:t>
      </w:r>
      <w:r>
        <w:rPr>
          <w:sz w:val="24"/>
          <w:szCs w:val="24"/>
        </w:rPr>
        <w:t xml:space="preserve"> </w:t>
      </w:r>
      <w:r w:rsidRPr="00465ABC">
        <w:rPr>
          <w:sz w:val="24"/>
          <w:szCs w:val="24"/>
        </w:rPr>
        <w:t>фото,</w:t>
      </w:r>
      <w:r>
        <w:rPr>
          <w:sz w:val="24"/>
          <w:szCs w:val="24"/>
        </w:rPr>
        <w:t xml:space="preserve"> выставка</w:t>
      </w:r>
      <w:r w:rsidRPr="00465AB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465ABC">
        <w:rPr>
          <w:sz w:val="24"/>
          <w:szCs w:val="24"/>
        </w:rPr>
        <w:t>методическая разработка</w:t>
      </w:r>
      <w:r>
        <w:rPr>
          <w:sz w:val="24"/>
          <w:szCs w:val="24"/>
        </w:rPr>
        <w:t xml:space="preserve">, </w:t>
      </w:r>
      <w:r w:rsidRPr="00465ABC">
        <w:rPr>
          <w:sz w:val="24"/>
          <w:szCs w:val="24"/>
        </w:rPr>
        <w:t>открытое занятие конкурс; демонстрация моделей;</w:t>
      </w:r>
    </w:p>
    <w:p w:rsidR="00925E77" w:rsidRPr="00FC6F69" w:rsidRDefault="00925E77" w:rsidP="00B557EE">
      <w:pPr>
        <w:pStyle w:val="NoSpacing"/>
        <w:ind w:firstLine="708"/>
        <w:jc w:val="both"/>
        <w:rPr>
          <w:sz w:val="24"/>
          <w:szCs w:val="24"/>
        </w:rPr>
      </w:pPr>
      <w:r w:rsidRPr="00FC6F69">
        <w:rPr>
          <w:b/>
          <w:bCs/>
          <w:sz w:val="24"/>
          <w:szCs w:val="24"/>
        </w:rPr>
        <w:t>Оценочные материалы</w:t>
      </w:r>
      <w:r w:rsidRPr="00465ABC">
        <w:rPr>
          <w:sz w:val="24"/>
          <w:szCs w:val="24"/>
        </w:rPr>
        <w:t xml:space="preserve"> устный опрос, индивидуальный опрос, педагогическое наблюдение</w:t>
      </w:r>
      <w:r>
        <w:rPr>
          <w:sz w:val="24"/>
          <w:szCs w:val="24"/>
        </w:rPr>
        <w:t>,</w:t>
      </w:r>
      <w:r w:rsidRPr="00465ABC">
        <w:rPr>
          <w:sz w:val="24"/>
          <w:szCs w:val="24"/>
        </w:rPr>
        <w:t xml:space="preserve"> творческая работа</w:t>
      </w:r>
      <w:r>
        <w:rPr>
          <w:sz w:val="24"/>
          <w:szCs w:val="24"/>
        </w:rPr>
        <w:t>,</w:t>
      </w:r>
      <w:r w:rsidRPr="00465ABC">
        <w:rPr>
          <w:sz w:val="24"/>
          <w:szCs w:val="24"/>
        </w:rPr>
        <w:t xml:space="preserve"> фронталь</w:t>
      </w:r>
      <w:r>
        <w:rPr>
          <w:sz w:val="24"/>
          <w:szCs w:val="24"/>
        </w:rPr>
        <w:t>ный опрос.</w:t>
      </w:r>
    </w:p>
    <w:p w:rsidR="00925E77" w:rsidRPr="00FC6F69" w:rsidRDefault="00925E77" w:rsidP="00B557EE">
      <w:pPr>
        <w:pStyle w:val="NoSpacing"/>
        <w:ind w:firstLine="708"/>
        <w:jc w:val="both"/>
        <w:rPr>
          <w:b/>
          <w:bCs/>
          <w:sz w:val="24"/>
          <w:szCs w:val="24"/>
        </w:rPr>
      </w:pPr>
      <w:r w:rsidRPr="00FC6F69">
        <w:rPr>
          <w:b/>
          <w:bCs/>
          <w:sz w:val="24"/>
          <w:szCs w:val="24"/>
        </w:rPr>
        <w:t>Методические материалы:</w:t>
      </w:r>
    </w:p>
    <w:p w:rsidR="00925E77" w:rsidRDefault="00925E77" w:rsidP="00B557EE"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C6F69">
        <w:rPr>
          <w:sz w:val="24"/>
          <w:szCs w:val="24"/>
        </w:rPr>
        <w:t xml:space="preserve">Инструкции </w:t>
      </w:r>
      <w:r>
        <w:rPr>
          <w:sz w:val="24"/>
          <w:szCs w:val="24"/>
        </w:rPr>
        <w:t>по ТБ;</w:t>
      </w:r>
    </w:p>
    <w:p w:rsidR="00925E77" w:rsidRDefault="00925E77" w:rsidP="00B557EE"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Методические разработки занятий</w:t>
      </w:r>
    </w:p>
    <w:p w:rsidR="00925E77" w:rsidRDefault="00925E77" w:rsidP="00B557EE"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Презентации</w:t>
      </w:r>
    </w:p>
    <w:p w:rsidR="00925E77" w:rsidRDefault="00925E77" w:rsidP="00B557EE"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-Демонстрационный материал</w:t>
      </w:r>
    </w:p>
    <w:p w:rsidR="00925E77" w:rsidRDefault="00925E77" w:rsidP="00B557EE"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-Дидактический материал</w:t>
      </w:r>
    </w:p>
    <w:p w:rsidR="00925E77" w:rsidRPr="00FC6F69" w:rsidRDefault="00925E77" w:rsidP="00B557EE">
      <w:pPr>
        <w:pStyle w:val="NoSpacing"/>
        <w:ind w:firstLine="708"/>
        <w:jc w:val="both"/>
        <w:rPr>
          <w:b/>
          <w:bCs/>
          <w:sz w:val="24"/>
          <w:szCs w:val="24"/>
          <w:shd w:val="clear" w:color="auto" w:fill="FFFFFF"/>
        </w:rPr>
      </w:pPr>
      <w:r w:rsidRPr="00FC6F69">
        <w:rPr>
          <w:b/>
          <w:bCs/>
          <w:sz w:val="24"/>
          <w:szCs w:val="24"/>
        </w:rPr>
        <w:t>Взаимодействие педагога с семьёй.</w:t>
      </w:r>
    </w:p>
    <w:p w:rsidR="00925E77" w:rsidRPr="00FC6F69" w:rsidRDefault="00925E77" w:rsidP="00B557EE">
      <w:pPr>
        <w:pStyle w:val="NoSpacing"/>
        <w:jc w:val="both"/>
        <w:rPr>
          <w:sz w:val="24"/>
          <w:szCs w:val="24"/>
        </w:rPr>
      </w:pPr>
      <w:r w:rsidRPr="00971817">
        <w:rPr>
          <w:sz w:val="24"/>
          <w:szCs w:val="24"/>
        </w:rPr>
        <w:t xml:space="preserve">        </w:t>
      </w:r>
      <w:r w:rsidRPr="00FC6F69">
        <w:rPr>
          <w:sz w:val="24"/>
          <w:szCs w:val="24"/>
        </w:rPr>
        <w:t>Творческий союз педагога дополнительного образования и родителей, совместное сотрудничество, творческое общение, взаимное доверие и взаимное уважение помогут наполнить жизнь ребёнка интересными делами, посильным трудом; окажут воздействие на формирование самостоятельности и самоконтроля. Наладить взаимодействие с родителями призваны: - мастер-класс в середине года, который должен стать для родителей школой педагогического мастерства, где они будут учиться организации труда</w:t>
      </w:r>
      <w:r>
        <w:rPr>
          <w:sz w:val="24"/>
          <w:szCs w:val="24"/>
        </w:rPr>
        <w:t xml:space="preserve"> ребёнка по изготовлению видеороликов</w:t>
      </w:r>
      <w:r w:rsidRPr="00FC6F69">
        <w:rPr>
          <w:sz w:val="24"/>
          <w:szCs w:val="24"/>
        </w:rPr>
        <w:t>, методике подобной работы в условиях семьи; - прис</w:t>
      </w:r>
      <w:r>
        <w:rPr>
          <w:sz w:val="24"/>
          <w:szCs w:val="24"/>
        </w:rPr>
        <w:t>утствие на конкурсах</w:t>
      </w:r>
      <w:r w:rsidRPr="00FC6F69">
        <w:rPr>
          <w:sz w:val="24"/>
          <w:szCs w:val="24"/>
        </w:rPr>
        <w:t xml:space="preserve">, где родители привлекаются к оценке детских </w:t>
      </w:r>
      <w:r>
        <w:rPr>
          <w:sz w:val="24"/>
          <w:szCs w:val="24"/>
        </w:rPr>
        <w:t xml:space="preserve">работ; - </w:t>
      </w:r>
      <w:r w:rsidRPr="00FC6F69">
        <w:rPr>
          <w:sz w:val="24"/>
          <w:szCs w:val="24"/>
        </w:rPr>
        <w:t xml:space="preserve"> - традиционные формы – родительские собрания и индивидуальные консультации, беседы по необходимости. Очень важен подобный контакт с семьёй, который помогает создать духовную близость взрослых и детей, поднимает авторитет родителей.                 </w:t>
      </w:r>
    </w:p>
    <w:p w:rsidR="00925E77" w:rsidRDefault="00925E77" w:rsidP="00B557EE">
      <w:pPr>
        <w:pStyle w:val="NoSpacing"/>
        <w:rPr>
          <w:sz w:val="24"/>
          <w:szCs w:val="24"/>
          <w:shd w:val="clear" w:color="auto" w:fill="FFFFFF"/>
        </w:rPr>
      </w:pPr>
    </w:p>
    <w:p w:rsidR="00925E77" w:rsidRDefault="00925E77" w:rsidP="00B557EE">
      <w:pPr>
        <w:pStyle w:val="NoSpacing"/>
        <w:rPr>
          <w:b/>
          <w:bCs/>
          <w:sz w:val="24"/>
          <w:szCs w:val="24"/>
          <w:shd w:val="clear" w:color="auto" w:fill="FFFFFF"/>
        </w:rPr>
      </w:pPr>
      <w:r w:rsidRPr="00FC6F69">
        <w:rPr>
          <w:b/>
          <w:bCs/>
          <w:sz w:val="24"/>
          <w:szCs w:val="24"/>
          <w:shd w:val="clear" w:color="auto" w:fill="FFFFFF"/>
        </w:rPr>
        <w:t xml:space="preserve">Список </w:t>
      </w:r>
      <w:r>
        <w:rPr>
          <w:b/>
          <w:bCs/>
          <w:sz w:val="24"/>
          <w:szCs w:val="24"/>
          <w:shd w:val="clear" w:color="auto" w:fill="FFFFFF"/>
        </w:rPr>
        <w:t xml:space="preserve"> источников для педагогов</w:t>
      </w:r>
      <w:r w:rsidRPr="00FC6F69">
        <w:rPr>
          <w:b/>
          <w:bCs/>
          <w:sz w:val="24"/>
          <w:szCs w:val="24"/>
          <w:shd w:val="clear" w:color="auto" w:fill="FFFFFF"/>
        </w:rPr>
        <w:t>:</w:t>
      </w:r>
    </w:p>
    <w:p w:rsidR="00925E77" w:rsidRPr="00262280" w:rsidRDefault="00925E77" w:rsidP="00143F05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t>Данченко С.П., Форштат М.Л. Дорожная безопасность. Учебное пособие по правилам и безопасности дорожного движения для учащихся 7-х классов государственных общеобразовательных учреждений. - СПб, «Лики России», 2011. 2. Федеральный закон РФ «О безопасности дорожного движения», 1995 (действующая редакция, 2016).</w:t>
      </w:r>
    </w:p>
    <w:p w:rsidR="00925E77" w:rsidRPr="00262280" w:rsidRDefault="00925E77" w:rsidP="00143F05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t xml:space="preserve"> 3. Соловьев С.С. Основы безопасности жизнедеятельности. Тесты. 5- 11 кл.: Учебно-методическое пособие. - М.: Дрофа, 2003. </w:t>
      </w:r>
    </w:p>
    <w:p w:rsidR="00925E77" w:rsidRPr="00262280" w:rsidRDefault="00925E77" w:rsidP="00143F05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t>4. Мардерфельд В.Л. 500 тестов по учебному курсу «Основы безопасности жизнедеятельности».-СПб.: Просвещение, 2002.</w:t>
      </w:r>
    </w:p>
    <w:p w:rsidR="00925E77" w:rsidRPr="00262280" w:rsidRDefault="00925E77" w:rsidP="00143F05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t xml:space="preserve"> 5. Титов С.В., Шабаева Г.И. Тематические игры по ОБЖ. Методическое пособие для учителя. – М.: ТЦ Сфера, 2003. 6. Форштат М.Л., Добровольская А.П., Эпова А.В., Новиков А.В. Пешеход на дороге. Обучающий минимум по правилам и безопасности дорожного движения.– СПб, 2001. </w:t>
      </w:r>
    </w:p>
    <w:p w:rsidR="00925E77" w:rsidRPr="00262280" w:rsidRDefault="00925E77" w:rsidP="00143F05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t>7. Школьный учебный кабинет по правилам дорожного движения. Информативный уголок по безопасности дорожного движения / Центр безопасности «Автоград». – СПб, 2000.</w:t>
      </w:r>
    </w:p>
    <w:p w:rsidR="00925E77" w:rsidRPr="00262280" w:rsidRDefault="00925E77" w:rsidP="00143F05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t xml:space="preserve"> 8. Данилова Т. И. Программа «Светофор» Обучение детей дошкольного возраста ПДД – СПб: ООО Издательство «Детство-Пресс,2011 </w:t>
      </w:r>
    </w:p>
    <w:p w:rsidR="00925E77" w:rsidRPr="00262280" w:rsidRDefault="00925E77" w:rsidP="00143F05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t>9. Гарнишева Т. П. Как научить детей ПДД? Планирование занятий, конспекты, дидактические игры. – СПб: ООО Издательство «Детство-Пресс, 2011</w:t>
      </w:r>
    </w:p>
    <w:p w:rsidR="00925E77" w:rsidRPr="00262280" w:rsidRDefault="00925E77" w:rsidP="00143F05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t xml:space="preserve"> 10. Вдовиченко Л. А. ребенок на улице. Цикл занятий для старших  дошкольников по обучению правилам дорожного движения. – СПб: ООО Издательство «Детство-Пресс, 2011</w:t>
      </w:r>
    </w:p>
    <w:p w:rsidR="00925E77" w:rsidRPr="00262280" w:rsidRDefault="00925E77" w:rsidP="00143F05">
      <w:pPr>
        <w:pStyle w:val="NoSpacing"/>
        <w:rPr>
          <w:sz w:val="24"/>
          <w:szCs w:val="24"/>
        </w:rPr>
      </w:pPr>
      <w:r w:rsidRPr="00262280">
        <w:rPr>
          <w:sz w:val="24"/>
          <w:szCs w:val="24"/>
        </w:rPr>
        <w:t xml:space="preserve"> 11. Обучаем воспитанников ДОУ правилам дорожного движения: Практическое пособие (под редакцией Сорокиной Л. А. – М.: АРКТИ. 2011 12. Балыко Д. НЛП для родителей. 11 законов эффективного воспитания подростка /Диана Балыко-М.: Эксмо,2009</w:t>
      </w:r>
    </w:p>
    <w:p w:rsidR="00925E77" w:rsidRPr="00FC6F69" w:rsidRDefault="00925E77" w:rsidP="00B557EE">
      <w:pPr>
        <w:pStyle w:val="NoSpacing"/>
        <w:rPr>
          <w:b/>
          <w:bCs/>
          <w:sz w:val="24"/>
          <w:szCs w:val="24"/>
          <w:shd w:val="clear" w:color="auto" w:fill="FFFFFF"/>
        </w:rPr>
      </w:pPr>
    </w:p>
    <w:p w:rsidR="00925E77" w:rsidRPr="00262280" w:rsidRDefault="00925E77" w:rsidP="00143F05">
      <w:pPr>
        <w:tabs>
          <w:tab w:val="left" w:pos="3315"/>
        </w:tabs>
        <w:ind w:hanging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2280">
        <w:rPr>
          <w:rFonts w:ascii="Times New Roman" w:hAnsi="Times New Roman" w:cs="Times New Roman"/>
          <w:b/>
          <w:bCs/>
          <w:sz w:val="24"/>
          <w:szCs w:val="24"/>
        </w:rPr>
        <w:t>Ссылки на  вебстраницы</w:t>
      </w:r>
    </w:p>
    <w:p w:rsidR="00925E77" w:rsidRPr="00262280" w:rsidRDefault="00925E77" w:rsidP="00143F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2280">
        <w:rPr>
          <w:rFonts w:ascii="Times New Roman" w:hAnsi="Times New Roman" w:cs="Times New Roman"/>
          <w:sz w:val="24"/>
          <w:szCs w:val="24"/>
        </w:rPr>
        <w:t>1.</w:t>
      </w:r>
      <w:r w:rsidRPr="0026228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262280">
        <w:rPr>
          <w:rFonts w:ascii="Times New Roman" w:hAnsi="Times New Roman" w:cs="Times New Roman"/>
          <w:sz w:val="24"/>
          <w:szCs w:val="24"/>
        </w:rPr>
        <w:t>http://deti.gibdd.ru/ – Сайт ГИБДД детям – ГИБДД МВД России</w:t>
      </w:r>
      <w:r w:rsidRPr="0026228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  <w:r w:rsidRPr="00262280">
        <w:rPr>
          <w:rFonts w:ascii="Times New Roman" w:hAnsi="Times New Roman" w:cs="Times New Roman"/>
          <w:sz w:val="24"/>
          <w:szCs w:val="24"/>
        </w:rPr>
        <w:t xml:space="preserve">2.     http://xn--70-jlcp3i.xn--p1ai/ события                       </w:t>
      </w: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Pr="00262280" w:rsidRDefault="00925E77" w:rsidP="007347B0">
      <w:pPr>
        <w:jc w:val="right"/>
        <w:rPr>
          <w:rFonts w:ascii="Times New Roman" w:hAnsi="Times New Roman" w:cs="Times New Roman"/>
          <w:sz w:val="24"/>
          <w:szCs w:val="24"/>
        </w:rPr>
      </w:pPr>
      <w:r w:rsidRPr="00262280">
        <w:rPr>
          <w:rFonts w:ascii="Times New Roman" w:hAnsi="Times New Roman" w:cs="Times New Roman"/>
          <w:sz w:val="24"/>
          <w:szCs w:val="24"/>
        </w:rPr>
        <w:t>Приложение</w:t>
      </w:r>
    </w:p>
    <w:p w:rsidR="00925E77" w:rsidRPr="00262280" w:rsidRDefault="00925E77" w:rsidP="007347B0">
      <w:pPr>
        <w:rPr>
          <w:rFonts w:cs="Times New Roman"/>
          <w:sz w:val="24"/>
          <w:szCs w:val="24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262280">
        <w:rPr>
          <w:b/>
          <w:bCs/>
          <w:color w:val="000000"/>
        </w:rPr>
        <w:t>Тест «Лоскутки»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b/>
          <w:bCs/>
          <w:color w:val="000000"/>
        </w:rPr>
        <w:t>Выполни тест №1, отмечая галочкой правильные ответы.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b/>
          <w:bCs/>
          <w:color w:val="000000"/>
        </w:rPr>
        <w:t>1.Лоскутная это техника: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color w:val="000000"/>
        </w:rPr>
        <w:t>-изделие из лоскутков.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color w:val="000000"/>
        </w:rPr>
        <w:t>-изделие из льняной ткани.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b/>
          <w:bCs/>
          <w:color w:val="000000"/>
        </w:rPr>
        <w:t>2.Какие изделия можно выполнять из лоскутков?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color w:val="000000"/>
        </w:rPr>
        <w:t>-одеяла.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color w:val="000000"/>
        </w:rPr>
        <w:t>-наволочки.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color w:val="000000"/>
        </w:rPr>
        <w:t>-подушки.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b/>
          <w:bCs/>
          <w:color w:val="000000"/>
        </w:rPr>
        <w:t>3.Какие материалы используют для выполнения работ из лоскутков?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color w:val="000000"/>
        </w:rPr>
        <w:t>-ткань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color w:val="000000"/>
        </w:rPr>
        <w:t>-пряжа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color w:val="000000"/>
        </w:rPr>
        <w:t>-тесьма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color w:val="000000"/>
        </w:rPr>
        <w:t>-кружева.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b/>
          <w:bCs/>
          <w:color w:val="000000"/>
        </w:rPr>
        <w:t>4.Какие инструменты и материалы необходимы для изготовления изделий из лоскутков.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color w:val="000000"/>
        </w:rPr>
        <w:t>-игла.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color w:val="000000"/>
        </w:rPr>
        <w:t>-ножницы.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color w:val="000000"/>
        </w:rPr>
        <w:t>-сантиметровая лента.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color w:val="000000"/>
        </w:rPr>
        <w:t>-линейка.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b/>
          <w:bCs/>
          <w:color w:val="000000"/>
        </w:rPr>
        <w:t>5.Эскиз это: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color w:val="000000"/>
        </w:rPr>
        <w:t>-рисунок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color w:val="000000"/>
        </w:rPr>
        <w:t>-шаблон.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62280">
        <w:rPr>
          <w:color w:val="000000"/>
        </w:rPr>
        <w:t>-чертеж.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  <w:r w:rsidRPr="00262280">
        <w:rPr>
          <w:color w:val="000000"/>
        </w:rPr>
        <w:t xml:space="preserve">Приложение 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262280">
        <w:rPr>
          <w:color w:val="000000"/>
        </w:rPr>
        <w:t>Тест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925E77" w:rsidRPr="00262280" w:rsidRDefault="00925E77" w:rsidP="007347B0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262280">
        <w:rPr>
          <w:rStyle w:val="c4"/>
          <w:b/>
          <w:bCs/>
          <w:i/>
          <w:iCs/>
          <w:color w:val="000000"/>
        </w:rPr>
        <w:t>Волокна растительного и животного происхождения относятся к волокнам:</w:t>
      </w:r>
      <w:r w:rsidRPr="00262280">
        <w:rPr>
          <w:color w:val="000000"/>
        </w:rPr>
        <w:br/>
      </w:r>
      <w:r w:rsidRPr="00262280">
        <w:rPr>
          <w:rStyle w:val="c1"/>
          <w:color w:val="000000"/>
        </w:rPr>
        <w:t>А) искусственным;</w:t>
      </w:r>
    </w:p>
    <w:p w:rsidR="00925E77" w:rsidRPr="00262280" w:rsidRDefault="00925E77" w:rsidP="007347B0">
      <w:pPr>
        <w:pStyle w:val="c2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262280">
        <w:rPr>
          <w:rStyle w:val="c1"/>
          <w:color w:val="000000"/>
        </w:rPr>
        <w:t>Б) синтетическим;</w:t>
      </w:r>
    </w:p>
    <w:p w:rsidR="00925E77" w:rsidRPr="00262280" w:rsidRDefault="00925E77" w:rsidP="007347B0">
      <w:pPr>
        <w:pStyle w:val="c2"/>
        <w:shd w:val="clear" w:color="auto" w:fill="FFFFFF"/>
        <w:spacing w:before="0" w:beforeAutospacing="0" w:after="0" w:afterAutospacing="0" w:line="360" w:lineRule="auto"/>
        <w:rPr>
          <w:rStyle w:val="c1"/>
          <w:b/>
          <w:bCs/>
          <w:color w:val="000000"/>
        </w:rPr>
      </w:pPr>
      <w:r w:rsidRPr="00262280">
        <w:rPr>
          <w:rStyle w:val="c1"/>
          <w:color w:val="000000"/>
        </w:rPr>
        <w:t>В) натуральным.</w:t>
      </w:r>
    </w:p>
    <w:p w:rsidR="00925E77" w:rsidRPr="00262280" w:rsidRDefault="00925E77" w:rsidP="007347B0">
      <w:pPr>
        <w:spacing w:line="360" w:lineRule="auto"/>
        <w:rPr>
          <w:b/>
          <w:bCs/>
          <w:i/>
          <w:iCs/>
          <w:sz w:val="24"/>
          <w:szCs w:val="24"/>
        </w:rPr>
      </w:pPr>
      <w:r w:rsidRPr="00262280">
        <w:rPr>
          <w:b/>
          <w:bCs/>
          <w:i/>
          <w:iCs/>
          <w:sz w:val="24"/>
          <w:szCs w:val="24"/>
        </w:rPr>
        <w:t>Какие инструменты относятся к измерительным?</w:t>
      </w:r>
    </w:p>
    <w:p w:rsidR="00925E77" w:rsidRPr="00262280" w:rsidRDefault="00925E77" w:rsidP="007347B0">
      <w:pPr>
        <w:spacing w:line="360" w:lineRule="auto"/>
        <w:rPr>
          <w:sz w:val="24"/>
          <w:szCs w:val="24"/>
        </w:rPr>
      </w:pPr>
      <w:r w:rsidRPr="00262280">
        <w:rPr>
          <w:sz w:val="24"/>
          <w:szCs w:val="24"/>
        </w:rPr>
        <w:t>А) ножовка, дрель, линейка</w:t>
      </w:r>
    </w:p>
    <w:p w:rsidR="00925E77" w:rsidRPr="00262280" w:rsidRDefault="00925E77" w:rsidP="007347B0">
      <w:pPr>
        <w:spacing w:line="360" w:lineRule="auto"/>
        <w:rPr>
          <w:sz w:val="24"/>
          <w:szCs w:val="24"/>
        </w:rPr>
      </w:pPr>
      <w:r w:rsidRPr="00262280">
        <w:rPr>
          <w:sz w:val="24"/>
          <w:szCs w:val="24"/>
        </w:rPr>
        <w:t>Б) рубанок, пила, молоток</w:t>
      </w:r>
    </w:p>
    <w:p w:rsidR="00925E77" w:rsidRPr="00262280" w:rsidRDefault="00925E77" w:rsidP="007347B0">
      <w:pPr>
        <w:spacing w:line="360" w:lineRule="auto"/>
        <w:rPr>
          <w:b/>
          <w:bCs/>
          <w:sz w:val="24"/>
          <w:szCs w:val="24"/>
        </w:rPr>
      </w:pPr>
      <w:r w:rsidRPr="00262280">
        <w:rPr>
          <w:b/>
          <w:bCs/>
          <w:sz w:val="24"/>
          <w:szCs w:val="24"/>
        </w:rPr>
        <w:t>В) линейка, угольник, циркуль</w:t>
      </w:r>
    </w:p>
    <w:p w:rsidR="00925E77" w:rsidRPr="00262280" w:rsidRDefault="00925E77" w:rsidP="007347B0">
      <w:pPr>
        <w:spacing w:line="360" w:lineRule="auto"/>
        <w:rPr>
          <w:b/>
          <w:bCs/>
          <w:i/>
          <w:iCs/>
          <w:sz w:val="24"/>
          <w:szCs w:val="24"/>
        </w:rPr>
      </w:pPr>
      <w:r w:rsidRPr="00262280">
        <w:rPr>
          <w:b/>
          <w:bCs/>
          <w:i/>
          <w:iCs/>
          <w:sz w:val="24"/>
          <w:szCs w:val="24"/>
        </w:rPr>
        <w:t>Что относится к натуральным волокнам?</w:t>
      </w:r>
    </w:p>
    <w:p w:rsidR="00925E77" w:rsidRPr="00262280" w:rsidRDefault="00925E77" w:rsidP="007347B0">
      <w:pPr>
        <w:spacing w:line="360" w:lineRule="auto"/>
        <w:rPr>
          <w:sz w:val="24"/>
          <w:szCs w:val="24"/>
        </w:rPr>
      </w:pPr>
      <w:r w:rsidRPr="00262280">
        <w:rPr>
          <w:sz w:val="24"/>
          <w:szCs w:val="24"/>
        </w:rPr>
        <w:t>А) шерсть, вискоза, лен</w:t>
      </w:r>
    </w:p>
    <w:p w:rsidR="00925E77" w:rsidRPr="00262280" w:rsidRDefault="00925E77" w:rsidP="007347B0">
      <w:pPr>
        <w:spacing w:line="360" w:lineRule="auto"/>
        <w:rPr>
          <w:b/>
          <w:bCs/>
          <w:sz w:val="24"/>
          <w:szCs w:val="24"/>
        </w:rPr>
      </w:pPr>
      <w:r w:rsidRPr="00262280">
        <w:rPr>
          <w:b/>
          <w:bCs/>
          <w:sz w:val="24"/>
          <w:szCs w:val="24"/>
        </w:rPr>
        <w:t>Б) хлопок, лён, шерсть, шёлк</w:t>
      </w:r>
    </w:p>
    <w:p w:rsidR="00925E77" w:rsidRPr="00262280" w:rsidRDefault="00925E77" w:rsidP="007347B0">
      <w:pPr>
        <w:spacing w:line="360" w:lineRule="auto"/>
        <w:rPr>
          <w:sz w:val="24"/>
          <w:szCs w:val="24"/>
        </w:rPr>
      </w:pPr>
      <w:r w:rsidRPr="00262280">
        <w:rPr>
          <w:sz w:val="24"/>
          <w:szCs w:val="24"/>
        </w:rPr>
        <w:t>В) вискоза, шёлк, лен</w:t>
      </w:r>
    </w:p>
    <w:p w:rsidR="00925E77" w:rsidRPr="00262280" w:rsidRDefault="00925E77" w:rsidP="007347B0">
      <w:pPr>
        <w:pStyle w:val="c2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262280">
        <w:rPr>
          <w:rStyle w:val="c4"/>
          <w:b/>
          <w:bCs/>
          <w:i/>
          <w:iCs/>
          <w:color w:val="000000"/>
        </w:rPr>
        <w:t>Как называется неосыпающийся край ткани?</w:t>
      </w:r>
    </w:p>
    <w:p w:rsidR="00925E77" w:rsidRPr="00262280" w:rsidRDefault="00925E77" w:rsidP="007347B0">
      <w:pPr>
        <w:pStyle w:val="c2"/>
        <w:shd w:val="clear" w:color="auto" w:fill="FFFFFF"/>
        <w:spacing w:before="0" w:beforeAutospacing="0" w:after="0" w:afterAutospacing="0" w:line="360" w:lineRule="auto"/>
        <w:ind w:right="5376"/>
        <w:rPr>
          <w:rFonts w:ascii="Arial" w:hAnsi="Arial" w:cs="Arial"/>
          <w:b/>
          <w:bCs/>
          <w:color w:val="000000"/>
        </w:rPr>
      </w:pPr>
      <w:r w:rsidRPr="00262280">
        <w:rPr>
          <w:rStyle w:val="c1"/>
          <w:color w:val="000000"/>
        </w:rPr>
        <w:t>А) кромка</w:t>
      </w:r>
    </w:p>
    <w:p w:rsidR="00925E77" w:rsidRPr="00262280" w:rsidRDefault="00925E77" w:rsidP="007347B0">
      <w:pPr>
        <w:pStyle w:val="c2"/>
        <w:shd w:val="clear" w:color="auto" w:fill="FFFFFF"/>
        <w:spacing w:before="0" w:beforeAutospacing="0" w:after="0" w:afterAutospacing="0" w:line="360" w:lineRule="auto"/>
        <w:ind w:right="5376"/>
        <w:rPr>
          <w:rFonts w:ascii="Arial" w:hAnsi="Arial" w:cs="Arial"/>
          <w:color w:val="000000"/>
        </w:rPr>
      </w:pPr>
      <w:r w:rsidRPr="00262280">
        <w:rPr>
          <w:rStyle w:val="c1"/>
          <w:color w:val="000000"/>
        </w:rPr>
        <w:t>Б) шов</w:t>
      </w:r>
    </w:p>
    <w:p w:rsidR="00925E77" w:rsidRPr="00262280" w:rsidRDefault="00925E77" w:rsidP="007347B0">
      <w:pPr>
        <w:pStyle w:val="c2"/>
        <w:shd w:val="clear" w:color="auto" w:fill="FFFFFF"/>
        <w:spacing w:before="0" w:beforeAutospacing="0" w:after="0" w:afterAutospacing="0" w:line="360" w:lineRule="auto"/>
        <w:ind w:right="5376"/>
        <w:rPr>
          <w:rFonts w:ascii="Arial" w:hAnsi="Arial" w:cs="Arial"/>
          <w:color w:val="000000"/>
        </w:rPr>
      </w:pPr>
      <w:r w:rsidRPr="00262280">
        <w:rPr>
          <w:rStyle w:val="c1"/>
          <w:color w:val="000000"/>
        </w:rPr>
        <w:t>В) срез</w:t>
      </w:r>
    </w:p>
    <w:p w:rsidR="00925E77" w:rsidRPr="00262280" w:rsidRDefault="00925E77" w:rsidP="007347B0">
      <w:pPr>
        <w:pStyle w:val="c2"/>
        <w:shd w:val="clear" w:color="auto" w:fill="FFFFFF"/>
        <w:spacing w:before="0" w:beforeAutospacing="0" w:after="0" w:afterAutospacing="0" w:line="360" w:lineRule="auto"/>
        <w:rPr>
          <w:rStyle w:val="c1"/>
          <w:rFonts w:ascii="Arial" w:hAnsi="Arial" w:cs="Arial"/>
          <w:color w:val="000000"/>
        </w:rPr>
      </w:pPr>
      <w:r w:rsidRPr="00262280">
        <w:rPr>
          <w:rStyle w:val="c4"/>
          <w:b/>
          <w:bCs/>
          <w:i/>
          <w:iCs/>
          <w:color w:val="000000"/>
        </w:rPr>
        <w:t>Долевая нить при растяжении:</w:t>
      </w:r>
    </w:p>
    <w:p w:rsidR="00925E77" w:rsidRPr="00262280" w:rsidRDefault="00925E77" w:rsidP="007347B0">
      <w:pPr>
        <w:pStyle w:val="c2"/>
        <w:shd w:val="clear" w:color="auto" w:fill="FFFFFF"/>
        <w:spacing w:before="0" w:beforeAutospacing="0" w:after="0" w:afterAutospacing="0" w:line="360" w:lineRule="auto"/>
        <w:rPr>
          <w:rStyle w:val="c1"/>
          <w:rFonts w:ascii="Arial" w:hAnsi="Arial" w:cs="Arial"/>
          <w:b/>
          <w:bCs/>
          <w:color w:val="000000"/>
        </w:rPr>
      </w:pPr>
      <w:r w:rsidRPr="00262280">
        <w:rPr>
          <w:rStyle w:val="c1"/>
          <w:color w:val="000000"/>
        </w:rPr>
        <w:t>А) растягивается</w:t>
      </w:r>
    </w:p>
    <w:p w:rsidR="00925E77" w:rsidRPr="00262280" w:rsidRDefault="00925E77" w:rsidP="007347B0">
      <w:pPr>
        <w:pStyle w:val="c2"/>
        <w:shd w:val="clear" w:color="auto" w:fill="FFFFFF"/>
        <w:spacing w:before="0" w:beforeAutospacing="0" w:after="0" w:afterAutospacing="0" w:line="360" w:lineRule="auto"/>
        <w:ind w:right="3764"/>
        <w:rPr>
          <w:rStyle w:val="c1"/>
          <w:rFonts w:ascii="Arial" w:hAnsi="Arial" w:cs="Arial"/>
          <w:color w:val="000000"/>
        </w:rPr>
      </w:pPr>
      <w:r w:rsidRPr="00262280">
        <w:rPr>
          <w:rStyle w:val="c1"/>
          <w:color w:val="000000"/>
        </w:rPr>
        <w:t>Б) не изменяет свою длину</w:t>
      </w:r>
    </w:p>
    <w:p w:rsidR="00925E77" w:rsidRPr="00262280" w:rsidRDefault="00925E77" w:rsidP="007347B0">
      <w:pPr>
        <w:pStyle w:val="c2"/>
        <w:shd w:val="clear" w:color="auto" w:fill="FFFFFF"/>
        <w:spacing w:before="0" w:beforeAutospacing="0" w:after="0" w:afterAutospacing="0" w:line="360" w:lineRule="auto"/>
        <w:ind w:right="3764"/>
        <w:rPr>
          <w:rFonts w:ascii="Arial" w:hAnsi="Arial" w:cs="Arial"/>
          <w:color w:val="000000"/>
        </w:rPr>
      </w:pPr>
      <w:r w:rsidRPr="00262280">
        <w:rPr>
          <w:rStyle w:val="c1"/>
          <w:color w:val="000000"/>
        </w:rPr>
        <w:t>В) скручивается</w:t>
      </w:r>
    </w:p>
    <w:p w:rsidR="00925E77" w:rsidRPr="00262280" w:rsidRDefault="00925E77" w:rsidP="007347B0">
      <w:pPr>
        <w:spacing w:line="360" w:lineRule="auto"/>
        <w:rPr>
          <w:rFonts w:cs="Times New Roman"/>
          <w:b/>
          <w:bCs/>
          <w:sz w:val="24"/>
          <w:szCs w:val="24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262280">
        <w:rPr>
          <w:color w:val="000000"/>
        </w:rPr>
        <w:t xml:space="preserve">                                                                                                                             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925E77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925E77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925E77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262280">
        <w:rPr>
          <w:color w:val="000000"/>
        </w:rPr>
        <w:t xml:space="preserve">                                                                                                                Приложение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25E77" w:rsidRPr="00262280" w:rsidRDefault="00925E77" w:rsidP="007347B0">
      <w:pPr>
        <w:pStyle w:val="ListParagraph"/>
        <w:shd w:val="clear" w:color="auto" w:fill="FFFFFF"/>
        <w:ind w:left="786"/>
        <w:rPr>
          <w:sz w:val="24"/>
          <w:szCs w:val="24"/>
        </w:rPr>
      </w:pPr>
      <w:r w:rsidRPr="00262280">
        <w:rPr>
          <w:b/>
          <w:bCs/>
          <w:sz w:val="24"/>
          <w:szCs w:val="24"/>
        </w:rPr>
        <w:t xml:space="preserve">                        Разгадайте ребус</w:t>
      </w:r>
    </w:p>
    <w:p w:rsidR="00925E77" w:rsidRPr="00262280" w:rsidRDefault="00925E77" w:rsidP="007347B0">
      <w:pPr>
        <w:shd w:val="clear" w:color="auto" w:fill="FFFFFF"/>
        <w:spacing w:after="178"/>
        <w:rPr>
          <w:rFonts w:cs="Times New Roman"/>
          <w:sz w:val="24"/>
          <w:szCs w:val="24"/>
        </w:rPr>
      </w:pPr>
    </w:p>
    <w:p w:rsidR="00925E77" w:rsidRPr="00262280" w:rsidRDefault="00925E77" w:rsidP="007347B0">
      <w:pPr>
        <w:shd w:val="clear" w:color="auto" w:fill="FFFFFF"/>
        <w:spacing w:after="178"/>
        <w:rPr>
          <w:rFonts w:cs="Times New Roman"/>
          <w:sz w:val="24"/>
          <w:szCs w:val="24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61DB2">
        <w:rPr>
          <w:noProof/>
          <w:color w:val="000000"/>
        </w:rPr>
        <w:pict>
          <v:shape id="Рисунок 3" o:spid="_x0000_i1026" type="#_x0000_t75" alt="https://arhivurokov.ru/kopilka/uploads/user_file_5506cb7138dc1/ighra-viktorina-mastierok-dlia-6-klassa-po-tiekhnologhii_1.png" style="width:123.75pt;height:87.75pt;visibility:visible">
            <v:imagedata r:id="rId6" o:title=""/>
          </v:shape>
        </w:pict>
      </w:r>
      <w:r w:rsidRPr="00861DB2">
        <w:rPr>
          <w:noProof/>
          <w:color w:val="000000"/>
        </w:rPr>
        <w:pict>
          <v:shape id="Рисунок 4" o:spid="_x0000_i1027" type="#_x0000_t75" alt="https://arhivurokov.ru/kopilka/uploads/user_file_5506cb7138dc1/ighra-viktorina-mastierok-dlia-6-klassa-po-tiekhnologhii_2.png" style="width:165.75pt;height:70.5pt;visibility:visible">
            <v:imagedata r:id="rId7" o:title=""/>
          </v:shape>
        </w:pict>
      </w:r>
      <w:r w:rsidRPr="00861DB2">
        <w:rPr>
          <w:noProof/>
          <w:color w:val="000000"/>
        </w:rPr>
        <w:pict>
          <v:shape id="Рисунок 5" o:spid="_x0000_i1028" type="#_x0000_t75" alt="https://arhivurokov.ru/kopilka/uploads/user_file_5506cb7138dc1/ighra-viktorina-mastierok-dlia-6-klassa-po-tiekhnologhii_3.png" style="width:153.75pt;height:79.5pt;visibility:visible">
            <v:imagedata r:id="rId8" o:title=""/>
          </v:shape>
        </w:pic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</w:rPr>
      </w:pPr>
    </w:p>
    <w:p w:rsidR="00925E77" w:rsidRPr="00262280" w:rsidRDefault="00925E77" w:rsidP="007347B0">
      <w:pPr>
        <w:shd w:val="clear" w:color="auto" w:fill="FFFFFF"/>
        <w:spacing w:after="178"/>
        <w:rPr>
          <w:b/>
          <w:bCs/>
          <w:sz w:val="24"/>
          <w:szCs w:val="24"/>
        </w:rPr>
      </w:pPr>
      <w:r w:rsidRPr="00262280">
        <w:rPr>
          <w:b/>
          <w:bCs/>
          <w:sz w:val="24"/>
          <w:szCs w:val="24"/>
        </w:rPr>
        <w:t xml:space="preserve">                           Наперсток   Булавка       Строчка</w:t>
      </w: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</w:rPr>
      </w:pPr>
    </w:p>
    <w:p w:rsidR="00925E77" w:rsidRPr="00262280" w:rsidRDefault="00925E77" w:rsidP="007347B0">
      <w:pPr>
        <w:pStyle w:val="NormalWeb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</w:rPr>
      </w:pPr>
    </w:p>
    <w:p w:rsidR="00925E77" w:rsidRPr="00262280" w:rsidRDefault="00925E77" w:rsidP="007347B0">
      <w:pPr>
        <w:rPr>
          <w:rFonts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Default="00925E77" w:rsidP="00143F05">
      <w:pPr>
        <w:rPr>
          <w:rFonts w:ascii="Times New Roman" w:hAnsi="Times New Roman" w:cs="Times New Roman"/>
          <w:sz w:val="24"/>
          <w:szCs w:val="24"/>
        </w:rPr>
      </w:pPr>
    </w:p>
    <w:p w:rsidR="00925E77" w:rsidRPr="00B222D8" w:rsidRDefault="00925E77" w:rsidP="00B222D8">
      <w:pPr>
        <w:rPr>
          <w:rFonts w:ascii="Times New Roman" w:hAnsi="Times New Roman" w:cs="Times New Roman"/>
        </w:rPr>
      </w:pPr>
    </w:p>
    <w:p w:rsidR="00925E77" w:rsidRPr="00B222D8" w:rsidRDefault="00925E77" w:rsidP="00B222D8">
      <w:pPr>
        <w:rPr>
          <w:rFonts w:ascii="Times New Roman" w:hAnsi="Times New Roman" w:cs="Times New Roman"/>
        </w:rPr>
      </w:pPr>
    </w:p>
    <w:p w:rsidR="00925E77" w:rsidRPr="00B222D8" w:rsidRDefault="00925E77" w:rsidP="00B222D8">
      <w:pPr>
        <w:jc w:val="center"/>
        <w:rPr>
          <w:rFonts w:ascii="Times New Roman" w:hAnsi="Times New Roman" w:cs="Times New Roman"/>
          <w:b/>
          <w:bCs/>
        </w:rPr>
      </w:pPr>
    </w:p>
    <w:p w:rsidR="00925E77" w:rsidRPr="00B222D8" w:rsidRDefault="00925E77" w:rsidP="00B222D8">
      <w:pPr>
        <w:rPr>
          <w:rFonts w:ascii="Times New Roman" w:hAnsi="Times New Roman" w:cs="Times New Roman"/>
          <w:b/>
          <w:bCs/>
        </w:rPr>
      </w:pPr>
      <w:r w:rsidRPr="00B222D8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</w:p>
    <w:p w:rsidR="00925E77" w:rsidRPr="00B222D8" w:rsidRDefault="00925E77" w:rsidP="00B222D8">
      <w:pPr>
        <w:jc w:val="center"/>
        <w:rPr>
          <w:rFonts w:ascii="Times New Roman" w:hAnsi="Times New Roman" w:cs="Times New Roman"/>
        </w:rPr>
      </w:pPr>
    </w:p>
    <w:p w:rsidR="00925E77" w:rsidRPr="00B222D8" w:rsidRDefault="00925E77" w:rsidP="00B222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5E77" w:rsidRPr="00B222D8" w:rsidRDefault="00925E77" w:rsidP="00B222D8">
      <w:pPr>
        <w:rPr>
          <w:rFonts w:ascii="Times New Roman" w:hAnsi="Times New Roman" w:cs="Times New Roman"/>
        </w:rPr>
      </w:pPr>
    </w:p>
    <w:p w:rsidR="00925E77" w:rsidRPr="00B222D8" w:rsidRDefault="00925E77" w:rsidP="00B222D8">
      <w:pPr>
        <w:ind w:left="3420"/>
        <w:rPr>
          <w:rFonts w:ascii="Times New Roman" w:hAnsi="Times New Roman" w:cs="Times New Roman"/>
          <w:b/>
          <w:bCs/>
          <w:sz w:val="28"/>
          <w:szCs w:val="28"/>
        </w:rPr>
      </w:pPr>
    </w:p>
    <w:p w:rsidR="00925E77" w:rsidRPr="00B222D8" w:rsidRDefault="00925E77" w:rsidP="00143F05">
      <w:pPr>
        <w:rPr>
          <w:rFonts w:ascii="Times New Roman" w:hAnsi="Times New Roman" w:cs="Times New Roman"/>
        </w:rPr>
      </w:pPr>
    </w:p>
    <w:sectPr w:rsidR="00925E77" w:rsidRPr="00B222D8" w:rsidSect="00B557E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A1017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AA6D4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E2433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01643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8AA6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ABD8E7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DB0E21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4A5650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C62862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530FC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7E2A10"/>
    <w:multiLevelType w:val="multilevel"/>
    <w:tmpl w:val="BE60F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16556659"/>
    <w:multiLevelType w:val="multilevel"/>
    <w:tmpl w:val="3FEA7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1AC24D46"/>
    <w:multiLevelType w:val="multilevel"/>
    <w:tmpl w:val="9B300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23E55DE"/>
    <w:multiLevelType w:val="multilevel"/>
    <w:tmpl w:val="DF160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3D2207BF"/>
    <w:multiLevelType w:val="multilevel"/>
    <w:tmpl w:val="95A0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431C483B"/>
    <w:multiLevelType w:val="multilevel"/>
    <w:tmpl w:val="A6D4C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441524A4"/>
    <w:multiLevelType w:val="hybridMultilevel"/>
    <w:tmpl w:val="AC5CD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329DE"/>
    <w:multiLevelType w:val="multilevel"/>
    <w:tmpl w:val="D3EA4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5BFB08E2"/>
    <w:multiLevelType w:val="multilevel"/>
    <w:tmpl w:val="0AC6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649A43ED"/>
    <w:multiLevelType w:val="hybridMultilevel"/>
    <w:tmpl w:val="3A3A48D6"/>
    <w:lvl w:ilvl="0" w:tplc="1FF8C19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726C6D02"/>
    <w:multiLevelType w:val="hybridMultilevel"/>
    <w:tmpl w:val="7A36D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572901"/>
    <w:multiLevelType w:val="multilevel"/>
    <w:tmpl w:val="B0E4B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18"/>
  </w:num>
  <w:num w:numId="3">
    <w:abstractNumId w:val="11"/>
  </w:num>
  <w:num w:numId="4">
    <w:abstractNumId w:val="15"/>
  </w:num>
  <w:num w:numId="5">
    <w:abstractNumId w:val="17"/>
  </w:num>
  <w:num w:numId="6">
    <w:abstractNumId w:val="14"/>
  </w:num>
  <w:num w:numId="7">
    <w:abstractNumId w:val="12"/>
  </w:num>
  <w:num w:numId="8">
    <w:abstractNumId w:val="10"/>
  </w:num>
  <w:num w:numId="9">
    <w:abstractNumId w:val="13"/>
  </w:num>
  <w:num w:numId="10">
    <w:abstractNumId w:val="21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57EE"/>
    <w:rsid w:val="00000C69"/>
    <w:rsid w:val="000A11E5"/>
    <w:rsid w:val="000A1EEC"/>
    <w:rsid w:val="000B1138"/>
    <w:rsid w:val="000D4B0A"/>
    <w:rsid w:val="000F2F8C"/>
    <w:rsid w:val="0012155E"/>
    <w:rsid w:val="0012309C"/>
    <w:rsid w:val="00124279"/>
    <w:rsid w:val="00143F05"/>
    <w:rsid w:val="001539C6"/>
    <w:rsid w:val="001B30C7"/>
    <w:rsid w:val="001C72F7"/>
    <w:rsid w:val="001E0EBE"/>
    <w:rsid w:val="00204669"/>
    <w:rsid w:val="00236AFD"/>
    <w:rsid w:val="00262280"/>
    <w:rsid w:val="00296E34"/>
    <w:rsid w:val="002B7975"/>
    <w:rsid w:val="003A50C0"/>
    <w:rsid w:val="003D2CF7"/>
    <w:rsid w:val="00443CFA"/>
    <w:rsid w:val="00460810"/>
    <w:rsid w:val="00465ABC"/>
    <w:rsid w:val="00474D1F"/>
    <w:rsid w:val="004A2F93"/>
    <w:rsid w:val="004B6446"/>
    <w:rsid w:val="004C709F"/>
    <w:rsid w:val="005F3D86"/>
    <w:rsid w:val="00610948"/>
    <w:rsid w:val="006800FF"/>
    <w:rsid w:val="006E56BA"/>
    <w:rsid w:val="007347B0"/>
    <w:rsid w:val="007C2739"/>
    <w:rsid w:val="00861DB2"/>
    <w:rsid w:val="00865614"/>
    <w:rsid w:val="00925E77"/>
    <w:rsid w:val="00971817"/>
    <w:rsid w:val="00A1091C"/>
    <w:rsid w:val="00A559BF"/>
    <w:rsid w:val="00A85866"/>
    <w:rsid w:val="00AB746D"/>
    <w:rsid w:val="00AE60AE"/>
    <w:rsid w:val="00B222D8"/>
    <w:rsid w:val="00B557EE"/>
    <w:rsid w:val="00B57F80"/>
    <w:rsid w:val="00BD1EE7"/>
    <w:rsid w:val="00BD25F1"/>
    <w:rsid w:val="00C46809"/>
    <w:rsid w:val="00CD0CD7"/>
    <w:rsid w:val="00D233C0"/>
    <w:rsid w:val="00D86B16"/>
    <w:rsid w:val="00E31478"/>
    <w:rsid w:val="00E4262D"/>
    <w:rsid w:val="00E6238B"/>
    <w:rsid w:val="00F27A25"/>
    <w:rsid w:val="00F3080C"/>
    <w:rsid w:val="00F43A47"/>
    <w:rsid w:val="00F97124"/>
    <w:rsid w:val="00FC68EC"/>
    <w:rsid w:val="00FC6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7EE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7E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57E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557EE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557EE"/>
    <w:pPr>
      <w:keepNext/>
      <w:tabs>
        <w:tab w:val="left" w:pos="567"/>
        <w:tab w:val="left" w:pos="6237"/>
      </w:tabs>
      <w:spacing w:after="0" w:line="360" w:lineRule="auto"/>
      <w:jc w:val="both"/>
      <w:outlineLvl w:val="3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57E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557EE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557EE"/>
    <w:rPr>
      <w:rFonts w:ascii="Cambria" w:hAnsi="Cambria" w:cs="Cambria"/>
      <w:b/>
      <w:bCs/>
      <w:color w:val="4F81BD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557E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57E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rsid w:val="00B557EE"/>
    <w:rPr>
      <w:rFonts w:ascii="Times New Roman" w:eastAsia="Times New Roman" w:hAnsi="Times New Roman"/>
      <w:sz w:val="20"/>
      <w:szCs w:val="20"/>
    </w:rPr>
  </w:style>
  <w:style w:type="paragraph" w:styleId="NormalWeb">
    <w:name w:val="Normal (Web)"/>
    <w:basedOn w:val="Normal"/>
    <w:link w:val="NormalWebChar"/>
    <w:uiPriority w:val="99"/>
    <w:rsid w:val="00B557EE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B557EE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B557EE"/>
    <w:rPr>
      <w:b/>
      <w:bCs/>
    </w:rPr>
  </w:style>
  <w:style w:type="paragraph" w:styleId="Header">
    <w:name w:val="header"/>
    <w:basedOn w:val="Normal"/>
    <w:link w:val="HeaderChar"/>
    <w:uiPriority w:val="99"/>
    <w:rsid w:val="00B557EE"/>
    <w:pPr>
      <w:tabs>
        <w:tab w:val="center" w:pos="4153"/>
        <w:tab w:val="right" w:pos="8306"/>
      </w:tabs>
      <w:spacing w:after="0" w:line="240" w:lineRule="auto"/>
    </w:pPr>
    <w:rPr>
      <w:rFonts w:eastAsia="Calibri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557EE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B557EE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557EE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B557EE"/>
    <w:rPr>
      <w:color w:val="0000FF"/>
      <w:u w:val="single"/>
    </w:rPr>
  </w:style>
  <w:style w:type="character" w:customStyle="1" w:styleId="c1">
    <w:name w:val="c1"/>
    <w:basedOn w:val="DefaultParagraphFont"/>
    <w:uiPriority w:val="99"/>
    <w:rsid w:val="00B557EE"/>
  </w:style>
  <w:style w:type="paragraph" w:customStyle="1" w:styleId="c2">
    <w:name w:val="c2"/>
    <w:basedOn w:val="Normal"/>
    <w:uiPriority w:val="99"/>
    <w:rsid w:val="00B557E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4">
    <w:name w:val="c4"/>
    <w:basedOn w:val="DefaultParagraphFont"/>
    <w:uiPriority w:val="99"/>
    <w:rsid w:val="00B557EE"/>
  </w:style>
  <w:style w:type="paragraph" w:styleId="BalloonText">
    <w:name w:val="Balloon Text"/>
    <w:basedOn w:val="Normal"/>
    <w:link w:val="BalloonTextChar"/>
    <w:uiPriority w:val="99"/>
    <w:semiHidden/>
    <w:rsid w:val="00B55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57EE"/>
    <w:rPr>
      <w:rFonts w:ascii="Tahoma" w:hAnsi="Tahoma" w:cs="Tahoma"/>
      <w:sz w:val="16"/>
      <w:szCs w:val="16"/>
      <w:lang w:eastAsia="ru-RU"/>
    </w:rPr>
  </w:style>
  <w:style w:type="character" w:customStyle="1" w:styleId="theme-post-link">
    <w:name w:val="theme-post-link"/>
    <w:basedOn w:val="DefaultParagraphFont"/>
    <w:uiPriority w:val="99"/>
    <w:rsid w:val="00B557EE"/>
  </w:style>
  <w:style w:type="character" w:customStyle="1" w:styleId="tags-title">
    <w:name w:val="tags-title"/>
    <w:basedOn w:val="DefaultParagraphFont"/>
    <w:uiPriority w:val="99"/>
    <w:rsid w:val="00B557EE"/>
  </w:style>
  <w:style w:type="character" w:customStyle="1" w:styleId="footer-info">
    <w:name w:val="footer-info"/>
    <w:basedOn w:val="DefaultParagraphFont"/>
    <w:uiPriority w:val="99"/>
    <w:rsid w:val="00B557EE"/>
  </w:style>
  <w:style w:type="character" w:customStyle="1" w:styleId="citation">
    <w:name w:val="citation"/>
    <w:basedOn w:val="DefaultParagraphFont"/>
    <w:uiPriority w:val="99"/>
    <w:rsid w:val="00B557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157</TotalTime>
  <Pages>3</Pages>
  <Words>3964</Words>
  <Characters>22598</Characters>
  <Application>Microsoft Office Outlook</Application>
  <DocSecurity>0</DocSecurity>
  <Lines>0</Lines>
  <Paragraphs>0</Paragraphs>
  <ScaleCrop>false</ScaleCrop>
  <Company>МОУ СОШ №4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Кривенцов Леонид  Александрович</cp:lastModifiedBy>
  <cp:revision>10</cp:revision>
  <cp:lastPrinted>2011-06-16T05:57:00Z</cp:lastPrinted>
  <dcterms:created xsi:type="dcterms:W3CDTF">2021-09-03T01:17:00Z</dcterms:created>
  <dcterms:modified xsi:type="dcterms:W3CDTF">2023-10-19T08:43:00Z</dcterms:modified>
</cp:coreProperties>
</file>